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4C" w:rsidRPr="00745C8D" w:rsidRDefault="00C1524C">
      <w:pPr>
        <w:spacing w:line="220" w:lineRule="exact"/>
        <w:jc w:val="center"/>
        <w:rPr>
          <w:rFonts w:eastAsia="仿宋_GB2312"/>
          <w:color w:val="000000"/>
          <w:kern w:val="0"/>
          <w:szCs w:val="21"/>
        </w:rPr>
      </w:pPr>
    </w:p>
    <w:p w:rsidR="00C1524C" w:rsidRPr="00745C8D" w:rsidRDefault="00C1524C">
      <w:pPr>
        <w:spacing w:line="220" w:lineRule="exact"/>
        <w:jc w:val="center"/>
        <w:rPr>
          <w:rFonts w:eastAsia="仿宋_GB2312"/>
          <w:color w:val="000000"/>
          <w:kern w:val="0"/>
          <w:szCs w:val="21"/>
        </w:rPr>
      </w:pPr>
    </w:p>
    <w:p w:rsidR="00C1524C" w:rsidRPr="00745C8D" w:rsidRDefault="00C1524C">
      <w:pPr>
        <w:spacing w:line="220" w:lineRule="exact"/>
        <w:jc w:val="center"/>
        <w:rPr>
          <w:rFonts w:eastAsia="仿宋_GB2312"/>
          <w:color w:val="000000"/>
          <w:kern w:val="0"/>
          <w:szCs w:val="21"/>
        </w:rPr>
      </w:pPr>
    </w:p>
    <w:p w:rsidR="00C1524C" w:rsidRPr="00745C8D" w:rsidRDefault="00C1524C">
      <w:pPr>
        <w:spacing w:line="22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745C8D">
      <w:pPr>
        <w:spacing w:line="240" w:lineRule="exact"/>
        <w:jc w:val="center"/>
        <w:rPr>
          <w:rFonts w:eastAsia="仿宋_GB2312"/>
          <w:color w:val="000000"/>
          <w:kern w:val="0"/>
          <w:szCs w:val="21"/>
        </w:rPr>
      </w:pPr>
      <w:r w:rsidRPr="00745C8D">
        <w:rPr>
          <w:rFonts w:eastAsia="仿宋_GB2312"/>
          <w:noProof/>
          <w:color w:val="000000"/>
          <w:kern w:val="0"/>
          <w:szCs w:val="21"/>
        </w:rPr>
        <w:drawing>
          <wp:anchor distT="0" distB="0" distL="114300" distR="114300" simplePos="0" relativeHeight="251662336" behindDoc="1" locked="0" layoutInCell="1" allowOverlap="1">
            <wp:simplePos x="0" y="0"/>
            <wp:positionH relativeFrom="column">
              <wp:posOffset>-6837</wp:posOffset>
            </wp:positionH>
            <wp:positionV relativeFrom="paragraph">
              <wp:posOffset>111435</wp:posOffset>
            </wp:positionV>
            <wp:extent cx="5680001" cy="2115879"/>
            <wp:effectExtent l="19050" t="0" r="0" b="0"/>
            <wp:wrapNone/>
            <wp:docPr id="2" name="图片 2" descr="广元市总工会办公室文件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元市总工会办公室文件头"/>
                    <pic:cNvPicPr>
                      <a:picLocks noChangeAspect="1"/>
                    </pic:cNvPicPr>
                  </pic:nvPicPr>
                  <pic:blipFill>
                    <a:blip r:embed="rId7" cstate="print"/>
                    <a:stretch>
                      <a:fillRect/>
                    </a:stretch>
                  </pic:blipFill>
                  <pic:spPr>
                    <a:xfrm>
                      <a:off x="0" y="0"/>
                      <a:ext cx="5680001" cy="2115879"/>
                    </a:xfrm>
                    <a:prstGeom prst="rect">
                      <a:avLst/>
                    </a:prstGeom>
                    <a:noFill/>
                    <a:ln>
                      <a:noFill/>
                    </a:ln>
                  </pic:spPr>
                </pic:pic>
              </a:graphicData>
            </a:graphic>
          </wp:anchor>
        </w:drawing>
      </w: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40" w:lineRule="exact"/>
        <w:jc w:val="center"/>
        <w:rPr>
          <w:rFonts w:eastAsia="仿宋_GB2312"/>
          <w:color w:val="000000"/>
          <w:kern w:val="0"/>
          <w:szCs w:val="21"/>
        </w:rPr>
      </w:pPr>
    </w:p>
    <w:p w:rsidR="00C1524C" w:rsidRPr="00745C8D" w:rsidRDefault="00C1524C">
      <w:pPr>
        <w:spacing w:line="200" w:lineRule="exact"/>
        <w:jc w:val="center"/>
        <w:rPr>
          <w:rFonts w:eastAsia="仿宋_GB2312"/>
          <w:color w:val="000000"/>
          <w:kern w:val="0"/>
          <w:szCs w:val="21"/>
        </w:rPr>
      </w:pPr>
    </w:p>
    <w:p w:rsidR="00C1524C" w:rsidRPr="00745C8D" w:rsidRDefault="00C1524C">
      <w:pPr>
        <w:spacing w:line="200" w:lineRule="exact"/>
        <w:jc w:val="center"/>
        <w:rPr>
          <w:rFonts w:eastAsia="仿宋_GB2312"/>
          <w:color w:val="000000"/>
          <w:kern w:val="0"/>
          <w:szCs w:val="21"/>
        </w:rPr>
      </w:pPr>
    </w:p>
    <w:p w:rsidR="00C1524C" w:rsidRPr="00745C8D" w:rsidRDefault="00C1524C">
      <w:pPr>
        <w:spacing w:line="200" w:lineRule="exact"/>
        <w:jc w:val="center"/>
        <w:rPr>
          <w:rFonts w:eastAsia="仿宋_GB2312"/>
          <w:color w:val="000000"/>
          <w:kern w:val="0"/>
          <w:szCs w:val="21"/>
        </w:rPr>
      </w:pPr>
    </w:p>
    <w:p w:rsidR="00C1524C" w:rsidRPr="00745C8D" w:rsidRDefault="00EE122E" w:rsidP="00C31492">
      <w:pPr>
        <w:spacing w:beforeLines="20" w:line="540" w:lineRule="exact"/>
        <w:jc w:val="center"/>
        <w:rPr>
          <w:rFonts w:eastAsia="仿宋_GB2312"/>
          <w:color w:val="000000"/>
          <w:kern w:val="0"/>
          <w:sz w:val="32"/>
          <w:szCs w:val="32"/>
        </w:rPr>
      </w:pPr>
      <w:r w:rsidRPr="00745C8D">
        <w:rPr>
          <w:rFonts w:eastAsia="仿宋_GB2312"/>
          <w:color w:val="000000"/>
          <w:kern w:val="0"/>
          <w:sz w:val="32"/>
          <w:szCs w:val="32"/>
        </w:rPr>
        <w:t>广工办发〔</w:t>
      </w:r>
      <w:r w:rsidRPr="00745C8D">
        <w:rPr>
          <w:rFonts w:eastAsia="仿宋_GB2312"/>
          <w:color w:val="000000"/>
          <w:kern w:val="0"/>
          <w:sz w:val="32"/>
          <w:szCs w:val="32"/>
        </w:rPr>
        <w:t>2020</w:t>
      </w:r>
      <w:r w:rsidRPr="00745C8D">
        <w:rPr>
          <w:rFonts w:eastAsia="仿宋_GB2312"/>
          <w:color w:val="000000"/>
          <w:kern w:val="0"/>
          <w:sz w:val="32"/>
          <w:szCs w:val="32"/>
        </w:rPr>
        <w:t>〕</w:t>
      </w:r>
      <w:r w:rsidR="003B61D6" w:rsidRPr="00745C8D">
        <w:rPr>
          <w:rFonts w:eastAsia="仿宋_GB2312" w:hint="eastAsia"/>
          <w:color w:val="000000"/>
          <w:kern w:val="0"/>
          <w:sz w:val="32"/>
          <w:szCs w:val="32"/>
        </w:rPr>
        <w:t>2</w:t>
      </w:r>
      <w:r w:rsidR="00745C8D" w:rsidRPr="00745C8D">
        <w:rPr>
          <w:rFonts w:eastAsia="仿宋_GB2312" w:hint="eastAsia"/>
          <w:color w:val="000000"/>
          <w:kern w:val="0"/>
          <w:sz w:val="32"/>
          <w:szCs w:val="32"/>
        </w:rPr>
        <w:t>7</w:t>
      </w:r>
      <w:r w:rsidRPr="00745C8D">
        <w:rPr>
          <w:rFonts w:eastAsia="仿宋_GB2312"/>
          <w:color w:val="000000"/>
          <w:kern w:val="0"/>
          <w:sz w:val="32"/>
          <w:szCs w:val="32"/>
        </w:rPr>
        <w:t>号</w:t>
      </w:r>
    </w:p>
    <w:p w:rsidR="00C1524C" w:rsidRPr="00745C8D" w:rsidRDefault="00C1524C">
      <w:pPr>
        <w:spacing w:line="240" w:lineRule="exact"/>
        <w:rPr>
          <w:color w:val="000000"/>
          <w:kern w:val="0"/>
        </w:rPr>
      </w:pPr>
    </w:p>
    <w:p w:rsidR="00C1524C" w:rsidRPr="00745C8D" w:rsidRDefault="00C1524C">
      <w:pPr>
        <w:spacing w:line="160" w:lineRule="exact"/>
        <w:rPr>
          <w:color w:val="000000"/>
          <w:kern w:val="0"/>
        </w:rPr>
      </w:pPr>
    </w:p>
    <w:p w:rsidR="00C1524C" w:rsidRPr="00745C8D" w:rsidRDefault="00C1524C">
      <w:pPr>
        <w:spacing w:line="160" w:lineRule="exact"/>
        <w:rPr>
          <w:color w:val="000000"/>
          <w:kern w:val="0"/>
        </w:rPr>
      </w:pPr>
    </w:p>
    <w:p w:rsidR="00C1524C" w:rsidRPr="00745C8D" w:rsidRDefault="00C1524C">
      <w:pPr>
        <w:spacing w:line="160" w:lineRule="exact"/>
        <w:rPr>
          <w:color w:val="000000"/>
          <w:kern w:val="0"/>
        </w:rPr>
      </w:pPr>
    </w:p>
    <w:p w:rsidR="00C1524C" w:rsidRPr="00745C8D" w:rsidRDefault="00C1524C">
      <w:pPr>
        <w:spacing w:line="160" w:lineRule="exact"/>
        <w:rPr>
          <w:color w:val="000000"/>
          <w:kern w:val="0"/>
        </w:rPr>
      </w:pPr>
    </w:p>
    <w:p w:rsidR="00C1524C" w:rsidRPr="00745C8D" w:rsidRDefault="00EE122E" w:rsidP="00745C8D">
      <w:pPr>
        <w:spacing w:line="600" w:lineRule="exact"/>
        <w:jc w:val="center"/>
        <w:rPr>
          <w:rFonts w:ascii="方正小标宋简体" w:eastAsia="方正小标宋简体"/>
          <w:color w:val="000000"/>
          <w:kern w:val="0"/>
          <w:sz w:val="44"/>
          <w:szCs w:val="44"/>
        </w:rPr>
      </w:pPr>
      <w:r w:rsidRPr="00745C8D">
        <w:rPr>
          <w:rFonts w:ascii="方正小标宋简体" w:eastAsia="方正小标宋简体" w:hint="eastAsia"/>
          <w:color w:val="000000"/>
          <w:kern w:val="0"/>
          <w:sz w:val="44"/>
          <w:szCs w:val="44"/>
        </w:rPr>
        <w:t>广元市总工会办公室</w:t>
      </w:r>
    </w:p>
    <w:p w:rsidR="00C1524C" w:rsidRPr="00745C8D" w:rsidRDefault="00745C8D">
      <w:pPr>
        <w:spacing w:line="600" w:lineRule="exact"/>
        <w:jc w:val="center"/>
        <w:rPr>
          <w:rFonts w:ascii="方正小标宋简体" w:eastAsia="方正小标宋简体"/>
          <w:color w:val="000000"/>
          <w:kern w:val="0"/>
          <w:sz w:val="44"/>
          <w:szCs w:val="44"/>
        </w:rPr>
      </w:pPr>
      <w:r>
        <w:rPr>
          <w:rFonts w:ascii="方正小标宋简体" w:eastAsia="方正小标宋简体" w:hAnsi="方正小标宋简体" w:cs="方正小标宋简体" w:hint="eastAsia"/>
          <w:sz w:val="44"/>
          <w:szCs w:val="44"/>
        </w:rPr>
        <w:t>关于开展2020年金秋助学活动的通知</w:t>
      </w:r>
    </w:p>
    <w:p w:rsidR="00C1524C" w:rsidRPr="00745C8D" w:rsidRDefault="00C1524C">
      <w:pPr>
        <w:spacing w:line="160" w:lineRule="exact"/>
        <w:rPr>
          <w:color w:val="000000"/>
          <w:kern w:val="0"/>
        </w:rPr>
      </w:pPr>
    </w:p>
    <w:p w:rsidR="00C1524C" w:rsidRPr="00745C8D" w:rsidRDefault="00C1524C">
      <w:pPr>
        <w:spacing w:line="160" w:lineRule="exact"/>
        <w:rPr>
          <w:color w:val="000000"/>
          <w:kern w:val="0"/>
        </w:rPr>
      </w:pPr>
    </w:p>
    <w:p w:rsidR="00745C8D" w:rsidRPr="00745C8D" w:rsidRDefault="00745C8D" w:rsidP="00745C8D">
      <w:pPr>
        <w:overflowPunct w:val="0"/>
        <w:spacing w:line="576" w:lineRule="exact"/>
        <w:rPr>
          <w:rFonts w:eastAsia="仿宋_GB2312"/>
          <w:sz w:val="32"/>
          <w:szCs w:val="32"/>
        </w:rPr>
      </w:pPr>
      <w:r w:rsidRPr="00745C8D">
        <w:rPr>
          <w:rFonts w:eastAsia="仿宋_GB2312" w:hAnsi="仿宋_GB2312"/>
          <w:sz w:val="32"/>
          <w:szCs w:val="32"/>
        </w:rPr>
        <w:t>各县（区）、市产业（局）、集团（公司）、天然气园区工会、市直属基层工会</w:t>
      </w:r>
      <w:r w:rsidRPr="00745C8D">
        <w:rPr>
          <w:rFonts w:eastAsia="仿宋_GB2312"/>
          <w:sz w:val="32"/>
          <w:szCs w:val="32"/>
        </w:rPr>
        <w:t>:</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为进一步助力脱贫攻坚，解决困难职工（农民工）家庭子女尤其是受疫情灾情影响的困难职工（农民工）家庭子女上学难问题，市总工会将继续在全市范围内开展金秋助学活动。现将有关事宜通知如下：</w:t>
      </w:r>
    </w:p>
    <w:p w:rsidR="00745C8D" w:rsidRPr="00745C8D" w:rsidRDefault="00745C8D" w:rsidP="00745C8D">
      <w:pPr>
        <w:overflowPunct w:val="0"/>
        <w:spacing w:line="576" w:lineRule="exact"/>
        <w:ind w:firstLineChars="200" w:firstLine="640"/>
        <w:rPr>
          <w:rFonts w:ascii="黑体" w:eastAsia="黑体" w:hAnsi="黑体"/>
          <w:sz w:val="32"/>
          <w:szCs w:val="32"/>
        </w:rPr>
      </w:pPr>
      <w:r w:rsidRPr="00745C8D">
        <w:rPr>
          <w:rFonts w:ascii="黑体" w:eastAsia="黑体" w:hAnsi="黑体"/>
          <w:sz w:val="32"/>
          <w:szCs w:val="32"/>
        </w:rPr>
        <w:t xml:space="preserve">一、项目类别及资助标准 </w:t>
      </w:r>
    </w:p>
    <w:p w:rsidR="00745C8D" w:rsidRPr="00745C8D" w:rsidRDefault="00745C8D" w:rsidP="00745C8D">
      <w:pPr>
        <w:overflowPunct w:val="0"/>
        <w:spacing w:line="576" w:lineRule="exact"/>
        <w:ind w:firstLineChars="200" w:firstLine="643"/>
        <w:rPr>
          <w:rFonts w:ascii="楷体_GB2312" w:eastAsia="楷体_GB2312" w:hint="eastAsia"/>
          <w:b/>
          <w:bCs/>
          <w:sz w:val="32"/>
          <w:szCs w:val="32"/>
        </w:rPr>
      </w:pPr>
      <w:r w:rsidRPr="00745C8D">
        <w:rPr>
          <w:rFonts w:ascii="楷体_GB2312" w:eastAsia="楷体_GB2312" w:hAnsi="仿宋_GB2312" w:hint="eastAsia"/>
          <w:b/>
          <w:bCs/>
          <w:sz w:val="32"/>
          <w:szCs w:val="32"/>
        </w:rPr>
        <w:t>（一）省总助学类</w:t>
      </w:r>
    </w:p>
    <w:p w:rsidR="00745C8D" w:rsidRPr="00745C8D" w:rsidRDefault="00745C8D" w:rsidP="00745C8D">
      <w:pPr>
        <w:overflowPunct w:val="0"/>
        <w:spacing w:line="576" w:lineRule="exact"/>
        <w:ind w:firstLineChars="200" w:firstLine="643"/>
        <w:rPr>
          <w:rFonts w:eastAsia="仿宋_GB2312"/>
          <w:b/>
          <w:bCs/>
          <w:sz w:val="32"/>
          <w:szCs w:val="32"/>
        </w:rPr>
      </w:pPr>
      <w:r w:rsidRPr="00745C8D">
        <w:rPr>
          <w:rFonts w:eastAsia="仿宋_GB2312"/>
          <w:b/>
          <w:bCs/>
          <w:sz w:val="32"/>
          <w:szCs w:val="32"/>
        </w:rPr>
        <w:t>1</w:t>
      </w:r>
      <w:r>
        <w:rPr>
          <w:rFonts w:eastAsia="仿宋_GB2312" w:hint="eastAsia"/>
          <w:b/>
          <w:bCs/>
          <w:sz w:val="32"/>
          <w:szCs w:val="32"/>
        </w:rPr>
        <w:t>．</w:t>
      </w:r>
      <w:r w:rsidRPr="00745C8D">
        <w:rPr>
          <w:rFonts w:eastAsia="仿宋_GB2312"/>
          <w:b/>
          <w:bCs/>
          <w:sz w:val="32"/>
          <w:szCs w:val="32"/>
        </w:rPr>
        <w:t>金秋助学（新生助学类）</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lastRenderedPageBreak/>
        <w:t>帮扶对象：国家助学体系暂时没有覆盖，或者已经覆盖但需要进一步救助，纳入省级工会帮扶档案的困难职工</w:t>
      </w:r>
      <w:r w:rsidRPr="00745C8D">
        <w:rPr>
          <w:rFonts w:eastAsia="仿宋_GB2312"/>
          <w:sz w:val="32"/>
          <w:szCs w:val="32"/>
        </w:rPr>
        <w:t>(</w:t>
      </w:r>
      <w:r w:rsidRPr="00745C8D">
        <w:rPr>
          <w:rFonts w:eastAsia="仿宋_GB2312" w:hAnsi="仿宋_GB2312"/>
          <w:sz w:val="32"/>
          <w:szCs w:val="32"/>
        </w:rPr>
        <w:t>农民工</w:t>
      </w:r>
      <w:r w:rsidRPr="00745C8D">
        <w:rPr>
          <w:rFonts w:eastAsia="仿宋_GB2312"/>
          <w:sz w:val="32"/>
          <w:szCs w:val="32"/>
        </w:rPr>
        <w:t>)</w:t>
      </w:r>
      <w:r w:rsidRPr="00745C8D">
        <w:rPr>
          <w:rFonts w:eastAsia="仿宋_GB2312" w:hAnsi="仿宋_GB2312"/>
          <w:sz w:val="32"/>
          <w:szCs w:val="32"/>
        </w:rPr>
        <w:t>家庭今年考入高等院校（本科、大专、高职）的子女。</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资助标准：每生发放一次性助学金</w:t>
      </w:r>
      <w:r w:rsidRPr="00745C8D">
        <w:rPr>
          <w:rFonts w:eastAsia="仿宋_GB2312"/>
          <w:sz w:val="32"/>
          <w:szCs w:val="32"/>
        </w:rPr>
        <w:t>5000</w:t>
      </w:r>
      <w:r w:rsidRPr="00745C8D">
        <w:rPr>
          <w:rFonts w:eastAsia="仿宋_GB2312" w:hAnsi="仿宋_GB2312"/>
          <w:sz w:val="32"/>
          <w:szCs w:val="32"/>
        </w:rPr>
        <w:t>元。</w:t>
      </w:r>
    </w:p>
    <w:p w:rsidR="00745C8D" w:rsidRPr="00745C8D" w:rsidRDefault="00745C8D" w:rsidP="00745C8D">
      <w:pPr>
        <w:overflowPunct w:val="0"/>
        <w:spacing w:line="576" w:lineRule="exact"/>
        <w:ind w:firstLineChars="200" w:firstLine="643"/>
        <w:rPr>
          <w:rFonts w:eastAsia="仿宋_GB2312"/>
          <w:b/>
          <w:bCs/>
          <w:sz w:val="32"/>
          <w:szCs w:val="32"/>
        </w:rPr>
      </w:pPr>
      <w:r w:rsidRPr="00745C8D">
        <w:rPr>
          <w:rFonts w:eastAsia="仿宋_GB2312"/>
          <w:b/>
          <w:bCs/>
          <w:sz w:val="32"/>
          <w:szCs w:val="32"/>
        </w:rPr>
        <w:t>2</w:t>
      </w:r>
      <w:r>
        <w:rPr>
          <w:rFonts w:eastAsia="仿宋_GB2312" w:hint="eastAsia"/>
          <w:b/>
          <w:bCs/>
          <w:sz w:val="32"/>
          <w:szCs w:val="32"/>
        </w:rPr>
        <w:t>．</w:t>
      </w:r>
      <w:r w:rsidRPr="00745C8D">
        <w:rPr>
          <w:rFonts w:eastAsia="仿宋_GB2312"/>
          <w:b/>
          <w:bCs/>
          <w:sz w:val="32"/>
          <w:szCs w:val="32"/>
        </w:rPr>
        <w:t>农民工子女助学类</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帮扶对象：国家助学体系暂时没有覆盖，或者已经覆盖但需要进一步救助，纳入省级工会帮扶档案的困难农民工家庭今年考入或在读高中、中专（中职）的子女或在读高等院校（本科、大专、高职）的子女。</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资助标准：每生发放助学金</w:t>
      </w:r>
      <w:r w:rsidRPr="00745C8D">
        <w:rPr>
          <w:rFonts w:eastAsia="仿宋_GB2312"/>
          <w:sz w:val="32"/>
          <w:szCs w:val="32"/>
        </w:rPr>
        <w:t>1000</w:t>
      </w:r>
      <w:r w:rsidRPr="00745C8D">
        <w:rPr>
          <w:rFonts w:eastAsia="仿宋_GB2312" w:hAnsi="仿宋_GB2312"/>
          <w:sz w:val="32"/>
          <w:szCs w:val="32"/>
        </w:rPr>
        <w:t>元。</w:t>
      </w:r>
    </w:p>
    <w:p w:rsidR="00745C8D" w:rsidRPr="00745C8D" w:rsidRDefault="00745C8D" w:rsidP="00745C8D">
      <w:pPr>
        <w:overflowPunct w:val="0"/>
        <w:spacing w:line="576" w:lineRule="exact"/>
        <w:ind w:firstLineChars="200" w:firstLine="643"/>
        <w:rPr>
          <w:rFonts w:ascii="楷体_GB2312" w:eastAsia="楷体_GB2312" w:hAnsi="仿宋_GB2312"/>
          <w:b/>
          <w:bCs/>
          <w:sz w:val="32"/>
          <w:szCs w:val="32"/>
        </w:rPr>
      </w:pPr>
      <w:r w:rsidRPr="00745C8D">
        <w:rPr>
          <w:rFonts w:ascii="楷体_GB2312" w:eastAsia="楷体_GB2312" w:hAnsi="仿宋_GB2312"/>
          <w:b/>
          <w:bCs/>
          <w:sz w:val="32"/>
          <w:szCs w:val="32"/>
        </w:rPr>
        <w:t>（二）市总助学类</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由市总筹措资金资助除全国级、省级档案外，符合市级档案建档条件的困难职工（农民工）家庭今年考入高等院校或在读高等院校的子女。</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资助标准：每生发放助学金</w:t>
      </w:r>
      <w:r w:rsidRPr="00745C8D">
        <w:rPr>
          <w:rFonts w:eastAsia="仿宋_GB2312"/>
          <w:sz w:val="32"/>
          <w:szCs w:val="32"/>
        </w:rPr>
        <w:t>2000</w:t>
      </w:r>
      <w:r w:rsidRPr="00745C8D">
        <w:rPr>
          <w:rFonts w:eastAsia="仿宋_GB2312" w:hAnsi="仿宋_GB2312"/>
          <w:sz w:val="32"/>
          <w:szCs w:val="32"/>
        </w:rPr>
        <w:t>元。</w:t>
      </w:r>
    </w:p>
    <w:p w:rsidR="00745C8D" w:rsidRPr="00745C8D" w:rsidRDefault="00745C8D" w:rsidP="00745C8D">
      <w:pPr>
        <w:overflowPunct w:val="0"/>
        <w:spacing w:line="576" w:lineRule="exact"/>
        <w:ind w:firstLineChars="200" w:firstLine="640"/>
        <w:rPr>
          <w:rFonts w:ascii="黑体" w:eastAsia="黑体" w:hAnsi="黑体"/>
          <w:sz w:val="32"/>
          <w:szCs w:val="32"/>
        </w:rPr>
      </w:pPr>
      <w:r w:rsidRPr="00745C8D">
        <w:rPr>
          <w:rFonts w:ascii="黑体" w:eastAsia="黑体" w:hAnsi="黑体"/>
          <w:sz w:val="32"/>
          <w:szCs w:val="32"/>
        </w:rPr>
        <w:t>二、资助程序</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sz w:val="32"/>
          <w:szCs w:val="32"/>
        </w:rPr>
        <w:t>1</w:t>
      </w:r>
      <w:r>
        <w:rPr>
          <w:rFonts w:eastAsia="仿宋_GB2312" w:hint="eastAsia"/>
          <w:b/>
          <w:bCs/>
          <w:sz w:val="32"/>
          <w:szCs w:val="32"/>
        </w:rPr>
        <w:t>．</w:t>
      </w:r>
      <w:r w:rsidRPr="00745C8D">
        <w:rPr>
          <w:rFonts w:eastAsia="仿宋_GB2312" w:hAnsi="仿宋_GB2312"/>
          <w:sz w:val="32"/>
          <w:szCs w:val="32"/>
        </w:rPr>
        <w:t>金秋助学要根据《四川省总工会金秋助学工作项目化工作方案（试行）》的具体要求，严格按照</w:t>
      </w:r>
      <w:r w:rsidRPr="00745C8D">
        <w:rPr>
          <w:rFonts w:eastAsia="仿宋_GB2312"/>
          <w:sz w:val="32"/>
          <w:szCs w:val="32"/>
        </w:rPr>
        <w:t>“</w:t>
      </w:r>
      <w:r w:rsidRPr="00745C8D">
        <w:rPr>
          <w:rFonts w:eastAsia="仿宋_GB2312" w:hAnsi="仿宋_GB2312"/>
          <w:sz w:val="32"/>
          <w:szCs w:val="32"/>
        </w:rPr>
        <w:t>依档帮扶</w:t>
      </w:r>
      <w:r w:rsidRPr="00745C8D">
        <w:rPr>
          <w:rFonts w:eastAsia="仿宋_GB2312"/>
          <w:sz w:val="32"/>
          <w:szCs w:val="32"/>
        </w:rPr>
        <w:t>”</w:t>
      </w:r>
      <w:r w:rsidRPr="00745C8D">
        <w:rPr>
          <w:rFonts w:eastAsia="仿宋_GB2312" w:hAnsi="仿宋_GB2312"/>
          <w:sz w:val="32"/>
          <w:szCs w:val="32"/>
        </w:rPr>
        <w:t>原则和</w:t>
      </w:r>
      <w:r w:rsidRPr="00745C8D">
        <w:rPr>
          <w:rFonts w:eastAsia="仿宋_GB2312"/>
          <w:sz w:val="32"/>
          <w:szCs w:val="32"/>
        </w:rPr>
        <w:t>“</w:t>
      </w:r>
      <w:r w:rsidRPr="00745C8D">
        <w:rPr>
          <w:rFonts w:eastAsia="仿宋_GB2312" w:hAnsi="仿宋_GB2312"/>
          <w:sz w:val="32"/>
          <w:szCs w:val="32"/>
        </w:rPr>
        <w:t>先建档、后帮扶、实名制</w:t>
      </w:r>
      <w:r w:rsidRPr="00745C8D">
        <w:rPr>
          <w:rFonts w:eastAsia="仿宋_GB2312"/>
          <w:sz w:val="32"/>
          <w:szCs w:val="32"/>
        </w:rPr>
        <w:t>”</w:t>
      </w:r>
      <w:r w:rsidRPr="00745C8D">
        <w:rPr>
          <w:rFonts w:eastAsia="仿宋_GB2312" w:hAnsi="仿宋_GB2312"/>
          <w:sz w:val="32"/>
          <w:szCs w:val="32"/>
        </w:rPr>
        <w:t>的工作程序进行，要优先帮扶深度困难职工家庭、困难农民工家庭、受疫情灾情影响的困难职工家庭子女以及未享受过省总工会助学帮扶的困难职工（农民工）家庭子女，且当年金秋助学（新生助学类）项目和农民工子女助学类项</w:t>
      </w:r>
      <w:r w:rsidRPr="00745C8D">
        <w:rPr>
          <w:rFonts w:eastAsia="仿宋_GB2312" w:hAnsi="仿宋_GB2312"/>
          <w:sz w:val="32"/>
          <w:szCs w:val="32"/>
        </w:rPr>
        <w:lastRenderedPageBreak/>
        <w:t>目不重复享受。</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sz w:val="32"/>
          <w:szCs w:val="32"/>
        </w:rPr>
        <w:t>2</w:t>
      </w:r>
      <w:r>
        <w:rPr>
          <w:rFonts w:eastAsia="仿宋_GB2312" w:hint="eastAsia"/>
          <w:b/>
          <w:bCs/>
          <w:sz w:val="32"/>
          <w:szCs w:val="32"/>
        </w:rPr>
        <w:t>．</w:t>
      </w:r>
      <w:r w:rsidRPr="00745C8D">
        <w:rPr>
          <w:rFonts w:eastAsia="仿宋_GB2312" w:hAnsi="仿宋_GB2312"/>
          <w:sz w:val="32"/>
          <w:szCs w:val="32"/>
        </w:rPr>
        <w:t>申请人须填写《工会金秋助学困难职工（农民工）子女资助申请表》（附件</w:t>
      </w:r>
      <w:r w:rsidRPr="00745C8D">
        <w:rPr>
          <w:rFonts w:eastAsia="仿宋_GB2312"/>
          <w:sz w:val="32"/>
          <w:szCs w:val="32"/>
        </w:rPr>
        <w:t>2</w:t>
      </w:r>
      <w:r w:rsidRPr="00745C8D">
        <w:rPr>
          <w:rFonts w:eastAsia="仿宋_GB2312" w:hAnsi="仿宋_GB2312"/>
          <w:sz w:val="32"/>
          <w:szCs w:val="32"/>
        </w:rPr>
        <w:t>），由基层工会、各县（区）、产业（局）、企业集团（公司）工会按程序审核并盖章。</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sz w:val="32"/>
          <w:szCs w:val="32"/>
        </w:rPr>
        <w:t>3</w:t>
      </w:r>
      <w:r>
        <w:rPr>
          <w:rFonts w:eastAsia="仿宋_GB2312" w:hint="eastAsia"/>
          <w:b/>
          <w:bCs/>
          <w:sz w:val="32"/>
          <w:szCs w:val="32"/>
        </w:rPr>
        <w:t>．</w:t>
      </w:r>
      <w:r w:rsidRPr="00745C8D">
        <w:rPr>
          <w:rFonts w:eastAsia="仿宋_GB2312" w:hAnsi="仿宋_GB2312"/>
          <w:sz w:val="32"/>
          <w:szCs w:val="32"/>
        </w:rPr>
        <w:t>拟帮扶的困难职工（农民工）子女名单须按相关程序，在申请人所在单位工会予以公示，接受群众监督，公示时间不少于</w:t>
      </w:r>
      <w:r w:rsidRPr="00745C8D">
        <w:rPr>
          <w:rFonts w:eastAsia="仿宋_GB2312"/>
          <w:sz w:val="32"/>
          <w:szCs w:val="32"/>
        </w:rPr>
        <w:t>5</w:t>
      </w:r>
      <w:r w:rsidRPr="00745C8D">
        <w:rPr>
          <w:rFonts w:eastAsia="仿宋_GB2312" w:hAnsi="仿宋_GB2312"/>
          <w:sz w:val="32"/>
          <w:szCs w:val="32"/>
        </w:rPr>
        <w:t>个工作日，无异议后再按程序层层上报，审核合格后方能进行资助，公示情况需留档备查。</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sz w:val="32"/>
          <w:szCs w:val="32"/>
        </w:rPr>
        <w:t>4</w:t>
      </w:r>
      <w:r>
        <w:rPr>
          <w:rFonts w:eastAsia="仿宋_GB2312" w:hint="eastAsia"/>
          <w:b/>
          <w:bCs/>
          <w:sz w:val="32"/>
          <w:szCs w:val="32"/>
        </w:rPr>
        <w:t>．</w:t>
      </w:r>
      <w:r w:rsidRPr="00745C8D">
        <w:rPr>
          <w:rFonts w:eastAsia="仿宋_GB2312" w:hAnsi="仿宋_GB2312"/>
          <w:sz w:val="32"/>
          <w:szCs w:val="32"/>
        </w:rPr>
        <w:t>金秋助学资金发放采取非现金支付形式，通过银行卡（存折）发放，资金发放后相关部门及时将资助情况通知困难职工（农民工）家庭，并将银行对账单和《</w:t>
      </w:r>
      <w:r w:rsidRPr="00745C8D">
        <w:rPr>
          <w:rFonts w:eastAsia="仿宋_GB2312"/>
          <w:sz w:val="32"/>
          <w:szCs w:val="32"/>
        </w:rPr>
        <w:t>2020</w:t>
      </w:r>
      <w:r w:rsidRPr="00745C8D">
        <w:rPr>
          <w:rFonts w:eastAsia="仿宋_GB2312" w:hAnsi="仿宋_GB2312"/>
          <w:sz w:val="32"/>
          <w:szCs w:val="32"/>
        </w:rPr>
        <w:t>年工会金秋助学资助困难职工（农民工）子女实名制汇总表》（附件</w:t>
      </w:r>
      <w:r w:rsidRPr="00745C8D">
        <w:rPr>
          <w:rFonts w:eastAsia="仿宋_GB2312"/>
          <w:sz w:val="32"/>
          <w:szCs w:val="32"/>
        </w:rPr>
        <w:t>3</w:t>
      </w:r>
      <w:r w:rsidRPr="00745C8D">
        <w:rPr>
          <w:rFonts w:eastAsia="仿宋_GB2312" w:hAnsi="仿宋_GB2312"/>
          <w:sz w:val="32"/>
          <w:szCs w:val="32"/>
        </w:rPr>
        <w:t>）存档备查。市总工会助学资金可发放现金，但必须是本人签字，建好纸质档案。</w:t>
      </w:r>
    </w:p>
    <w:p w:rsidR="00745C8D" w:rsidRPr="00745C8D" w:rsidRDefault="00745C8D" w:rsidP="00745C8D">
      <w:pPr>
        <w:overflowPunct w:val="0"/>
        <w:spacing w:line="576" w:lineRule="exact"/>
        <w:ind w:firstLineChars="200" w:firstLine="640"/>
        <w:rPr>
          <w:rFonts w:ascii="黑体" w:eastAsia="黑体" w:hAnsi="黑体"/>
          <w:sz w:val="32"/>
          <w:szCs w:val="32"/>
        </w:rPr>
      </w:pPr>
      <w:r w:rsidRPr="00745C8D">
        <w:rPr>
          <w:rFonts w:ascii="黑体" w:eastAsia="黑体" w:hAnsi="黑体"/>
          <w:sz w:val="32"/>
          <w:szCs w:val="32"/>
        </w:rPr>
        <w:t>三、工作要求</w:t>
      </w:r>
    </w:p>
    <w:p w:rsidR="00745C8D" w:rsidRPr="00745C8D" w:rsidRDefault="00745C8D" w:rsidP="00745C8D">
      <w:pPr>
        <w:overflowPunct w:val="0"/>
        <w:spacing w:line="576" w:lineRule="exact"/>
        <w:ind w:firstLineChars="200" w:firstLine="643"/>
        <w:rPr>
          <w:rFonts w:eastAsia="仿宋_GB2312"/>
          <w:sz w:val="32"/>
          <w:szCs w:val="32"/>
        </w:rPr>
      </w:pPr>
      <w:r w:rsidRPr="00745C8D">
        <w:rPr>
          <w:rFonts w:ascii="楷体_GB2312" w:eastAsia="楷体_GB2312" w:hAnsi="仿宋_GB2312"/>
          <w:b/>
          <w:bCs/>
          <w:sz w:val="32"/>
          <w:szCs w:val="32"/>
        </w:rPr>
        <w:t>（一）规范流程，加强监管。</w:t>
      </w:r>
      <w:r w:rsidRPr="00745C8D">
        <w:rPr>
          <w:rFonts w:eastAsia="仿宋_GB2312" w:hAnsi="仿宋_GB2312"/>
          <w:sz w:val="32"/>
          <w:szCs w:val="32"/>
        </w:rPr>
        <w:t>金秋助学项目资金预算执行过程中，要强化档案管理，始终坚持</w:t>
      </w:r>
      <w:r w:rsidRPr="00745C8D">
        <w:rPr>
          <w:rFonts w:eastAsia="仿宋_GB2312"/>
          <w:sz w:val="32"/>
          <w:szCs w:val="32"/>
        </w:rPr>
        <w:t>“</w:t>
      </w:r>
      <w:r w:rsidRPr="00745C8D">
        <w:rPr>
          <w:rFonts w:eastAsia="仿宋_GB2312" w:hAnsi="仿宋_GB2312"/>
          <w:sz w:val="32"/>
          <w:szCs w:val="32"/>
        </w:rPr>
        <w:t>先建档、后帮扶、实名制</w:t>
      </w:r>
      <w:r w:rsidRPr="00745C8D">
        <w:rPr>
          <w:rFonts w:eastAsia="仿宋_GB2312"/>
          <w:sz w:val="32"/>
          <w:szCs w:val="32"/>
        </w:rPr>
        <w:t>”</w:t>
      </w:r>
      <w:r w:rsidRPr="00745C8D">
        <w:rPr>
          <w:rFonts w:eastAsia="仿宋_GB2312" w:hAnsi="仿宋_GB2312"/>
          <w:sz w:val="32"/>
          <w:szCs w:val="32"/>
        </w:rPr>
        <w:t>原则；要规范金秋助学资金的使用管理，遵守相关财务管理规定，严格按照市总下达的资金和用途使用，不得截留、挤占、挪用。</w:t>
      </w:r>
    </w:p>
    <w:p w:rsidR="00745C8D" w:rsidRPr="00745C8D" w:rsidRDefault="00745C8D" w:rsidP="00745C8D">
      <w:pPr>
        <w:overflowPunct w:val="0"/>
        <w:spacing w:line="576" w:lineRule="exact"/>
        <w:ind w:firstLineChars="200" w:firstLine="643"/>
        <w:rPr>
          <w:rFonts w:eastAsia="仿宋_GB2312"/>
          <w:sz w:val="32"/>
          <w:szCs w:val="32"/>
        </w:rPr>
      </w:pPr>
      <w:r w:rsidRPr="00745C8D">
        <w:rPr>
          <w:rFonts w:ascii="楷体_GB2312" w:eastAsia="楷体_GB2312" w:hAnsi="仿宋_GB2312"/>
          <w:b/>
          <w:bCs/>
          <w:sz w:val="32"/>
          <w:szCs w:val="32"/>
        </w:rPr>
        <w:t>（二）整合资源，联合施助。</w:t>
      </w:r>
      <w:r w:rsidRPr="00745C8D">
        <w:rPr>
          <w:rFonts w:eastAsia="仿宋_GB2312" w:hAnsi="仿宋_GB2312"/>
          <w:sz w:val="32"/>
          <w:szCs w:val="32"/>
        </w:rPr>
        <w:t>要发挥工会组织的桥梁纽带作用，积极与人社、民政、教育等部门建立联系，整合各方资源聚焦困难职工（农民工）家庭子女。要运用工基会等平台媒介，发出《金秋助学捐款倡议书》（附件</w:t>
      </w:r>
      <w:r w:rsidRPr="00745C8D">
        <w:rPr>
          <w:rFonts w:eastAsia="仿宋_GB2312"/>
          <w:sz w:val="32"/>
          <w:szCs w:val="32"/>
        </w:rPr>
        <w:t>5</w:t>
      </w:r>
      <w:r w:rsidRPr="00745C8D">
        <w:rPr>
          <w:rFonts w:eastAsia="仿宋_GB2312" w:hAnsi="仿宋_GB2312"/>
          <w:sz w:val="32"/>
          <w:szCs w:val="32"/>
        </w:rPr>
        <w:t>），动员党政机关、企事业</w:t>
      </w:r>
      <w:r w:rsidRPr="00745C8D">
        <w:rPr>
          <w:rFonts w:eastAsia="仿宋_GB2312" w:hAnsi="仿宋_GB2312"/>
          <w:sz w:val="32"/>
          <w:szCs w:val="32"/>
        </w:rPr>
        <w:lastRenderedPageBreak/>
        <w:t>单位、社会组织、慈善机构等力量参与金秋助学活动，倡导企业家、劳动模范、往届受助学生及社会各界人士奉献爱心。要主动协调企事业单位，为困难职工子女提供勤工俭学和社会实践岗位，鼓励困难职工家庭子女积极参与工会组织的社会实践活动。</w:t>
      </w:r>
    </w:p>
    <w:p w:rsidR="00745C8D" w:rsidRPr="00745C8D" w:rsidRDefault="00745C8D" w:rsidP="00745C8D">
      <w:pPr>
        <w:overflowPunct w:val="0"/>
        <w:spacing w:line="576" w:lineRule="exact"/>
        <w:ind w:firstLineChars="200" w:firstLine="643"/>
        <w:rPr>
          <w:rFonts w:eastAsia="仿宋_GB2312"/>
          <w:sz w:val="32"/>
          <w:szCs w:val="32"/>
        </w:rPr>
      </w:pPr>
      <w:r w:rsidRPr="00745C8D">
        <w:rPr>
          <w:rFonts w:ascii="楷体_GB2312" w:eastAsia="楷体_GB2312" w:hAnsi="仿宋_GB2312"/>
          <w:b/>
          <w:bCs/>
          <w:sz w:val="32"/>
          <w:szCs w:val="32"/>
        </w:rPr>
        <w:t>（三）加强宣传，提升效果。</w:t>
      </w:r>
      <w:r w:rsidRPr="00745C8D">
        <w:rPr>
          <w:rFonts w:eastAsia="仿宋_GB2312" w:hAnsi="仿宋_GB2312"/>
          <w:sz w:val="32"/>
          <w:szCs w:val="32"/>
        </w:rPr>
        <w:t>要把握工会助学时间节点，聚焦宣传重点、突出宣传效果。一是利用各级工会阵地、特别是职工之家、帮扶中心站点、公交、车站等窗口行业工会阵地广泛发放助学海报；二是将传统媒体与新媒体相结合，多形式、多渠道播放助学宣传片、宣传曲、致爱心人士的感谢信和致受助学生的励志信；三是将金秋助学政策宣传折页与助学金同步发放，广泛宣传助学政策，提高职工对工会助学的知晓度；四是充分利用新旧媒体平台，大力宣传金秋助学活动，营造良好社会氛围。</w:t>
      </w:r>
    </w:p>
    <w:p w:rsidR="00745C8D" w:rsidRPr="00745C8D" w:rsidRDefault="00745C8D" w:rsidP="00745C8D">
      <w:pPr>
        <w:overflowPunct w:val="0"/>
        <w:spacing w:line="576" w:lineRule="exact"/>
        <w:ind w:firstLineChars="200" w:firstLine="640"/>
        <w:rPr>
          <w:rFonts w:ascii="黑体" w:eastAsia="黑体" w:hAnsi="黑体"/>
          <w:sz w:val="32"/>
          <w:szCs w:val="32"/>
        </w:rPr>
      </w:pPr>
      <w:r w:rsidRPr="00745C8D">
        <w:rPr>
          <w:rFonts w:ascii="黑体" w:eastAsia="黑体" w:hAnsi="黑体"/>
          <w:sz w:val="32"/>
          <w:szCs w:val="32"/>
        </w:rPr>
        <w:t>四、资料报送</w:t>
      </w:r>
    </w:p>
    <w:p w:rsidR="00745C8D" w:rsidRPr="00745C8D" w:rsidRDefault="00745C8D" w:rsidP="00745C8D">
      <w:pPr>
        <w:overflowPunct w:val="0"/>
        <w:spacing w:line="576" w:lineRule="exact"/>
        <w:ind w:firstLineChars="200" w:firstLine="643"/>
        <w:rPr>
          <w:rFonts w:eastAsia="仿宋_GB2312"/>
          <w:sz w:val="32"/>
          <w:szCs w:val="32"/>
        </w:rPr>
      </w:pPr>
      <w:r w:rsidRPr="00745C8D">
        <w:rPr>
          <w:rFonts w:ascii="楷体_GB2312" w:eastAsia="楷体_GB2312" w:hAnsi="仿宋_GB2312"/>
          <w:b/>
          <w:bCs/>
          <w:sz w:val="32"/>
          <w:szCs w:val="32"/>
        </w:rPr>
        <w:t>（一）</w:t>
      </w:r>
      <w:r w:rsidRPr="00745C8D">
        <w:rPr>
          <w:rFonts w:eastAsia="仿宋_GB2312" w:hAnsi="仿宋_GB2312"/>
          <w:sz w:val="32"/>
          <w:szCs w:val="32"/>
        </w:rPr>
        <w:t>《工会金秋助学困难职工（农民工）子女资助申请表》（附件</w:t>
      </w:r>
      <w:r w:rsidRPr="00745C8D">
        <w:rPr>
          <w:rFonts w:eastAsia="仿宋_GB2312"/>
          <w:sz w:val="32"/>
          <w:szCs w:val="32"/>
        </w:rPr>
        <w:t>2</w:t>
      </w:r>
      <w:r w:rsidRPr="00745C8D">
        <w:rPr>
          <w:rFonts w:eastAsia="仿宋_GB2312" w:hAnsi="仿宋_GB2312"/>
          <w:sz w:val="32"/>
          <w:szCs w:val="32"/>
        </w:rPr>
        <w:t>），县区的自行存档，电子版上报市总备查，其余含电子版上报市总帮扶中心存档。</w:t>
      </w:r>
    </w:p>
    <w:p w:rsidR="00745C8D" w:rsidRPr="00745C8D" w:rsidRDefault="00745C8D" w:rsidP="00745C8D">
      <w:pPr>
        <w:overflowPunct w:val="0"/>
        <w:spacing w:line="576" w:lineRule="exact"/>
        <w:ind w:firstLineChars="200" w:firstLine="643"/>
        <w:rPr>
          <w:rFonts w:eastAsia="仿宋_GB2312"/>
          <w:sz w:val="32"/>
          <w:szCs w:val="32"/>
        </w:rPr>
      </w:pPr>
      <w:r w:rsidRPr="00745C8D">
        <w:rPr>
          <w:rFonts w:ascii="楷体_GB2312" w:eastAsia="楷体_GB2312" w:hAnsi="仿宋_GB2312"/>
          <w:b/>
          <w:bCs/>
          <w:sz w:val="32"/>
          <w:szCs w:val="32"/>
        </w:rPr>
        <w:t>（二）</w:t>
      </w:r>
      <w:r w:rsidRPr="00745C8D">
        <w:rPr>
          <w:rFonts w:eastAsia="仿宋_GB2312" w:hAnsi="仿宋_GB2312"/>
          <w:sz w:val="32"/>
          <w:szCs w:val="32"/>
        </w:rPr>
        <w:t>《</w:t>
      </w:r>
      <w:r w:rsidRPr="00745C8D">
        <w:rPr>
          <w:rFonts w:eastAsia="仿宋_GB2312"/>
          <w:sz w:val="32"/>
          <w:szCs w:val="32"/>
        </w:rPr>
        <w:t>2020</w:t>
      </w:r>
      <w:r w:rsidRPr="00745C8D">
        <w:rPr>
          <w:rFonts w:eastAsia="仿宋_GB2312" w:hAnsi="仿宋_GB2312"/>
          <w:sz w:val="32"/>
          <w:szCs w:val="32"/>
        </w:rPr>
        <w:t>年工会金秋助学资助困难职工（农民工）子女实名制汇总表》（电子版附件</w:t>
      </w:r>
      <w:r w:rsidRPr="00745C8D">
        <w:rPr>
          <w:rFonts w:eastAsia="仿宋_GB2312"/>
          <w:sz w:val="32"/>
          <w:szCs w:val="32"/>
        </w:rPr>
        <w:t>3</w:t>
      </w:r>
      <w:r w:rsidRPr="00745C8D">
        <w:rPr>
          <w:rFonts w:eastAsia="仿宋_GB2312" w:hAnsi="仿宋_GB2312"/>
          <w:sz w:val="32"/>
          <w:szCs w:val="32"/>
        </w:rPr>
        <w:t>）请于</w:t>
      </w:r>
      <w:r w:rsidRPr="00745C8D">
        <w:rPr>
          <w:rFonts w:eastAsia="仿宋_GB2312"/>
          <w:sz w:val="32"/>
          <w:szCs w:val="32"/>
        </w:rPr>
        <w:t>9</w:t>
      </w:r>
      <w:r w:rsidRPr="00745C8D">
        <w:rPr>
          <w:rFonts w:eastAsia="仿宋_GB2312" w:hAnsi="仿宋_GB2312"/>
          <w:sz w:val="32"/>
          <w:szCs w:val="32"/>
        </w:rPr>
        <w:t>月</w:t>
      </w:r>
      <w:r w:rsidRPr="00745C8D">
        <w:rPr>
          <w:rFonts w:eastAsia="仿宋_GB2312"/>
          <w:sz w:val="32"/>
          <w:szCs w:val="32"/>
        </w:rPr>
        <w:t>25</w:t>
      </w:r>
      <w:r w:rsidRPr="00745C8D">
        <w:rPr>
          <w:rFonts w:eastAsia="仿宋_GB2312" w:hAnsi="仿宋_GB2312"/>
          <w:sz w:val="32"/>
          <w:szCs w:val="32"/>
        </w:rPr>
        <w:t>日前上报市总女工办。</w:t>
      </w:r>
    </w:p>
    <w:p w:rsidR="00745C8D" w:rsidRPr="00745C8D" w:rsidRDefault="00745C8D" w:rsidP="00745C8D">
      <w:pPr>
        <w:overflowPunct w:val="0"/>
        <w:spacing w:line="576" w:lineRule="exact"/>
        <w:ind w:firstLineChars="200" w:firstLine="643"/>
        <w:rPr>
          <w:rFonts w:eastAsia="仿宋_GB2312"/>
          <w:sz w:val="32"/>
          <w:szCs w:val="32"/>
        </w:rPr>
      </w:pPr>
      <w:r w:rsidRPr="00745C8D">
        <w:rPr>
          <w:rFonts w:ascii="楷体_GB2312" w:eastAsia="楷体_GB2312" w:hAnsi="仿宋_GB2312"/>
          <w:b/>
          <w:bCs/>
          <w:sz w:val="32"/>
          <w:szCs w:val="32"/>
        </w:rPr>
        <w:t>（三）</w:t>
      </w:r>
      <w:r w:rsidRPr="00745C8D">
        <w:rPr>
          <w:rFonts w:eastAsia="仿宋_GB2312" w:hAnsi="仿宋_GB2312"/>
          <w:sz w:val="32"/>
          <w:szCs w:val="32"/>
        </w:rPr>
        <w:t>《</w:t>
      </w:r>
      <w:r w:rsidRPr="00745C8D">
        <w:rPr>
          <w:rFonts w:eastAsia="仿宋_GB2312"/>
          <w:sz w:val="32"/>
          <w:szCs w:val="32"/>
        </w:rPr>
        <w:t>2020</w:t>
      </w:r>
      <w:r w:rsidRPr="00745C8D">
        <w:rPr>
          <w:rFonts w:eastAsia="仿宋_GB2312" w:hAnsi="仿宋_GB2312"/>
          <w:sz w:val="32"/>
          <w:szCs w:val="32"/>
        </w:rPr>
        <w:t>年金秋助学项目绩效自评报告》（附件</w:t>
      </w:r>
      <w:r w:rsidRPr="00745C8D">
        <w:rPr>
          <w:rFonts w:eastAsia="仿宋_GB2312"/>
          <w:sz w:val="32"/>
          <w:szCs w:val="32"/>
        </w:rPr>
        <w:t>4</w:t>
      </w:r>
      <w:r w:rsidRPr="00745C8D">
        <w:rPr>
          <w:rFonts w:eastAsia="仿宋_GB2312" w:hAnsi="仿宋_GB2312"/>
          <w:sz w:val="32"/>
          <w:szCs w:val="32"/>
        </w:rPr>
        <w:t>）、《</w:t>
      </w:r>
      <w:r w:rsidRPr="00745C8D">
        <w:rPr>
          <w:rFonts w:eastAsia="仿宋_GB2312"/>
          <w:sz w:val="32"/>
          <w:szCs w:val="32"/>
        </w:rPr>
        <w:t>2020</w:t>
      </w:r>
      <w:r w:rsidRPr="00745C8D">
        <w:rPr>
          <w:rFonts w:eastAsia="仿宋_GB2312" w:hAnsi="仿宋_GB2312"/>
          <w:sz w:val="32"/>
          <w:szCs w:val="32"/>
        </w:rPr>
        <w:t>年工会金秋助学活动情况统计表》（附件</w:t>
      </w:r>
      <w:r w:rsidRPr="00745C8D">
        <w:rPr>
          <w:rFonts w:eastAsia="仿宋_GB2312"/>
          <w:sz w:val="32"/>
          <w:szCs w:val="32"/>
        </w:rPr>
        <w:t>6</w:t>
      </w:r>
      <w:r w:rsidRPr="00745C8D">
        <w:rPr>
          <w:rFonts w:eastAsia="仿宋_GB2312" w:hAnsi="仿宋_GB2312"/>
          <w:sz w:val="32"/>
          <w:szCs w:val="32"/>
        </w:rPr>
        <w:t>）请于</w:t>
      </w:r>
      <w:r w:rsidRPr="00745C8D">
        <w:rPr>
          <w:rFonts w:eastAsia="仿宋_GB2312"/>
          <w:sz w:val="32"/>
          <w:szCs w:val="32"/>
        </w:rPr>
        <w:t>9</w:t>
      </w:r>
      <w:r w:rsidRPr="00745C8D">
        <w:rPr>
          <w:rFonts w:eastAsia="仿宋_GB2312" w:hAnsi="仿宋_GB2312"/>
          <w:sz w:val="32"/>
          <w:szCs w:val="32"/>
        </w:rPr>
        <w:t>月</w:t>
      </w:r>
      <w:r w:rsidRPr="00745C8D">
        <w:rPr>
          <w:rFonts w:eastAsia="仿宋_GB2312"/>
          <w:sz w:val="32"/>
          <w:szCs w:val="32"/>
        </w:rPr>
        <w:t>25</w:t>
      </w:r>
      <w:r w:rsidRPr="00745C8D">
        <w:rPr>
          <w:rFonts w:eastAsia="仿宋_GB2312" w:hAnsi="仿宋_GB2312"/>
          <w:sz w:val="32"/>
          <w:szCs w:val="32"/>
        </w:rPr>
        <w:t>日前将纸质版及电子版报送至市总女工办。</w:t>
      </w:r>
    </w:p>
    <w:p w:rsidR="00745C8D" w:rsidRPr="00745C8D" w:rsidRDefault="00745C8D" w:rsidP="00745C8D">
      <w:pPr>
        <w:overflowPunct w:val="0"/>
        <w:spacing w:line="576" w:lineRule="exact"/>
        <w:ind w:firstLineChars="200" w:firstLine="643"/>
        <w:rPr>
          <w:rFonts w:eastAsia="仿宋_GB2312"/>
          <w:sz w:val="32"/>
          <w:szCs w:val="32"/>
        </w:rPr>
      </w:pPr>
      <w:r w:rsidRPr="00745C8D">
        <w:rPr>
          <w:rFonts w:ascii="楷体_GB2312" w:eastAsia="楷体_GB2312" w:hAnsi="仿宋_GB2312"/>
          <w:b/>
          <w:bCs/>
          <w:sz w:val="32"/>
          <w:szCs w:val="32"/>
        </w:rPr>
        <w:lastRenderedPageBreak/>
        <w:t>（四）</w:t>
      </w:r>
      <w:r w:rsidRPr="00745C8D">
        <w:rPr>
          <w:rFonts w:eastAsia="仿宋_GB2312" w:hAnsi="仿宋_GB2312"/>
          <w:sz w:val="32"/>
          <w:szCs w:val="32"/>
        </w:rPr>
        <w:t>工会助学宣传片、宣传曲等可在四川省职工服务网下载（</w:t>
      </w:r>
      <w:r w:rsidRPr="00745C8D">
        <w:rPr>
          <w:rFonts w:eastAsia="仿宋_GB2312"/>
          <w:sz w:val="32"/>
          <w:szCs w:val="32"/>
        </w:rPr>
        <w:t>https://www.sc12351.com/Services/NewNvg</w:t>
      </w:r>
      <w:r w:rsidRPr="00745C8D">
        <w:rPr>
          <w:rFonts w:eastAsia="仿宋_GB2312" w:hAnsi="仿宋_GB2312"/>
          <w:sz w:val="32"/>
          <w:szCs w:val="32"/>
        </w:rPr>
        <w:t>），各县区在开展助学活动的同时及时将活动信息电子版上报至市总女工办。</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联系人：何</w:t>
      </w:r>
      <w:r w:rsidRPr="00745C8D">
        <w:rPr>
          <w:rFonts w:eastAsia="仿宋_GB2312"/>
          <w:sz w:val="32"/>
          <w:szCs w:val="32"/>
        </w:rPr>
        <w:t xml:space="preserve">  </w:t>
      </w:r>
      <w:r w:rsidRPr="00745C8D">
        <w:rPr>
          <w:rFonts w:eastAsia="仿宋_GB2312" w:hAnsi="仿宋_GB2312"/>
          <w:sz w:val="32"/>
          <w:szCs w:val="32"/>
        </w:rPr>
        <w:t>莉</w:t>
      </w:r>
      <w:r w:rsidRPr="00745C8D">
        <w:rPr>
          <w:rFonts w:eastAsia="仿宋_GB2312"/>
          <w:sz w:val="32"/>
          <w:szCs w:val="32"/>
        </w:rPr>
        <w:t xml:space="preserve">   </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电</w:t>
      </w:r>
      <w:r w:rsidRPr="00745C8D">
        <w:rPr>
          <w:rFonts w:eastAsia="仿宋_GB2312"/>
          <w:sz w:val="32"/>
          <w:szCs w:val="32"/>
        </w:rPr>
        <w:t xml:space="preserve">  </w:t>
      </w:r>
      <w:r w:rsidRPr="00745C8D">
        <w:rPr>
          <w:rFonts w:eastAsia="仿宋_GB2312" w:hAnsi="仿宋_GB2312"/>
          <w:sz w:val="32"/>
          <w:szCs w:val="32"/>
        </w:rPr>
        <w:t>话：</w:t>
      </w:r>
      <w:r w:rsidRPr="00745C8D">
        <w:rPr>
          <w:rFonts w:eastAsia="仿宋_GB2312"/>
          <w:sz w:val="32"/>
          <w:szCs w:val="32"/>
        </w:rPr>
        <w:t>0839-3262486</w:t>
      </w: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邮</w:t>
      </w:r>
      <w:r>
        <w:rPr>
          <w:rFonts w:eastAsia="仿宋_GB2312" w:hAnsi="仿宋_GB2312" w:hint="eastAsia"/>
          <w:sz w:val="32"/>
          <w:szCs w:val="32"/>
        </w:rPr>
        <w:t xml:space="preserve">  </w:t>
      </w:r>
      <w:r w:rsidRPr="00745C8D">
        <w:rPr>
          <w:rFonts w:eastAsia="仿宋_GB2312" w:hAnsi="仿宋_GB2312"/>
          <w:sz w:val="32"/>
          <w:szCs w:val="32"/>
        </w:rPr>
        <w:t>箱：</w:t>
      </w:r>
      <w:r w:rsidRPr="00745C8D">
        <w:rPr>
          <w:rFonts w:eastAsia="仿宋_GB2312"/>
          <w:sz w:val="32"/>
          <w:szCs w:val="32"/>
        </w:rPr>
        <w:t>181059514@qq.com</w:t>
      </w:r>
    </w:p>
    <w:p w:rsidR="00745C8D" w:rsidRPr="00745C8D" w:rsidRDefault="00745C8D" w:rsidP="00745C8D">
      <w:pPr>
        <w:overflowPunct w:val="0"/>
        <w:spacing w:line="576" w:lineRule="exact"/>
        <w:ind w:firstLineChars="200" w:firstLine="640"/>
        <w:rPr>
          <w:rFonts w:eastAsia="仿宋_GB2312"/>
          <w:sz w:val="32"/>
          <w:szCs w:val="32"/>
        </w:rPr>
      </w:pP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hAnsi="仿宋_GB2312"/>
          <w:sz w:val="32"/>
          <w:szCs w:val="32"/>
        </w:rPr>
        <w:t>附件</w:t>
      </w:r>
      <w:r w:rsidRPr="00745C8D">
        <w:rPr>
          <w:rFonts w:eastAsia="仿宋_GB2312"/>
          <w:sz w:val="32"/>
          <w:szCs w:val="32"/>
        </w:rPr>
        <w:t>: 1</w:t>
      </w:r>
      <w:r>
        <w:rPr>
          <w:rFonts w:eastAsia="仿宋_GB2312" w:hint="eastAsia"/>
          <w:b/>
          <w:bCs/>
          <w:sz w:val="32"/>
          <w:szCs w:val="32"/>
        </w:rPr>
        <w:t>．</w:t>
      </w:r>
      <w:r w:rsidRPr="00745C8D">
        <w:rPr>
          <w:rFonts w:eastAsia="仿宋_GB2312"/>
          <w:sz w:val="32"/>
          <w:szCs w:val="32"/>
        </w:rPr>
        <w:t>2020</w:t>
      </w:r>
      <w:r w:rsidRPr="00745C8D">
        <w:rPr>
          <w:rFonts w:eastAsia="仿宋_GB2312" w:hAnsi="仿宋_GB2312"/>
          <w:sz w:val="32"/>
          <w:szCs w:val="32"/>
        </w:rPr>
        <w:t>年省总工会、市总工会金秋助学资金分配表</w:t>
      </w:r>
    </w:p>
    <w:p w:rsidR="00745C8D" w:rsidRDefault="00745C8D" w:rsidP="00745C8D">
      <w:pPr>
        <w:overflowPunct w:val="0"/>
        <w:spacing w:line="576" w:lineRule="exact"/>
        <w:ind w:firstLineChars="450" w:firstLine="1440"/>
        <w:rPr>
          <w:rFonts w:eastAsia="仿宋_GB2312" w:hAnsi="仿宋_GB2312" w:hint="eastAsia"/>
          <w:sz w:val="32"/>
          <w:szCs w:val="32"/>
        </w:rPr>
      </w:pPr>
      <w:r w:rsidRPr="00745C8D">
        <w:rPr>
          <w:rFonts w:eastAsia="仿宋_GB2312"/>
          <w:sz w:val="32"/>
          <w:szCs w:val="32"/>
        </w:rPr>
        <w:t>2</w:t>
      </w:r>
      <w:r>
        <w:rPr>
          <w:rFonts w:eastAsia="仿宋_GB2312" w:hint="eastAsia"/>
          <w:b/>
          <w:bCs/>
          <w:sz w:val="32"/>
          <w:szCs w:val="32"/>
        </w:rPr>
        <w:t>．</w:t>
      </w:r>
      <w:r w:rsidRPr="00745C8D">
        <w:rPr>
          <w:rFonts w:eastAsia="仿宋_GB2312"/>
          <w:sz w:val="32"/>
          <w:szCs w:val="32"/>
        </w:rPr>
        <w:t>2020</w:t>
      </w:r>
      <w:r w:rsidRPr="00745C8D">
        <w:rPr>
          <w:rFonts w:eastAsia="仿宋_GB2312" w:hAnsi="仿宋_GB2312"/>
          <w:sz w:val="32"/>
          <w:szCs w:val="32"/>
        </w:rPr>
        <w:t>年工会金秋助学困难职工（农民工）子女资</w:t>
      </w:r>
    </w:p>
    <w:p w:rsidR="00745C8D" w:rsidRPr="00745C8D" w:rsidRDefault="00745C8D" w:rsidP="00745C8D">
      <w:pPr>
        <w:overflowPunct w:val="0"/>
        <w:spacing w:line="576" w:lineRule="exact"/>
        <w:ind w:firstLineChars="600" w:firstLine="1920"/>
        <w:rPr>
          <w:rFonts w:eastAsia="仿宋_GB2312"/>
          <w:sz w:val="32"/>
          <w:szCs w:val="32"/>
        </w:rPr>
      </w:pPr>
      <w:r w:rsidRPr="00745C8D">
        <w:rPr>
          <w:rFonts w:eastAsia="仿宋_GB2312" w:hAnsi="仿宋_GB2312"/>
          <w:sz w:val="32"/>
          <w:szCs w:val="32"/>
        </w:rPr>
        <w:t>助申请表</w:t>
      </w:r>
    </w:p>
    <w:p w:rsidR="00745C8D" w:rsidRDefault="00745C8D" w:rsidP="00745C8D">
      <w:pPr>
        <w:overflowPunct w:val="0"/>
        <w:spacing w:line="576" w:lineRule="exact"/>
        <w:ind w:firstLineChars="450" w:firstLine="1440"/>
        <w:rPr>
          <w:rFonts w:eastAsia="仿宋_GB2312" w:hAnsi="仿宋_GB2312" w:hint="eastAsia"/>
          <w:sz w:val="32"/>
          <w:szCs w:val="32"/>
        </w:rPr>
      </w:pPr>
      <w:r w:rsidRPr="00745C8D">
        <w:rPr>
          <w:rFonts w:eastAsia="仿宋_GB2312"/>
          <w:sz w:val="32"/>
          <w:szCs w:val="32"/>
        </w:rPr>
        <w:t>3</w:t>
      </w:r>
      <w:r>
        <w:rPr>
          <w:rFonts w:eastAsia="仿宋_GB2312" w:hint="eastAsia"/>
          <w:b/>
          <w:bCs/>
          <w:sz w:val="32"/>
          <w:szCs w:val="32"/>
        </w:rPr>
        <w:t>．</w:t>
      </w:r>
      <w:r w:rsidRPr="00745C8D">
        <w:rPr>
          <w:rFonts w:eastAsia="仿宋_GB2312"/>
          <w:sz w:val="32"/>
          <w:szCs w:val="32"/>
        </w:rPr>
        <w:t>2020</w:t>
      </w:r>
      <w:r w:rsidRPr="00745C8D">
        <w:rPr>
          <w:rFonts w:eastAsia="仿宋_GB2312" w:hAnsi="仿宋_GB2312"/>
          <w:sz w:val="32"/>
          <w:szCs w:val="32"/>
        </w:rPr>
        <w:t>年工会金秋助学资助困难职工（农民工）子</w:t>
      </w:r>
    </w:p>
    <w:p w:rsidR="00745C8D" w:rsidRPr="00745C8D" w:rsidRDefault="00745C8D" w:rsidP="00745C8D">
      <w:pPr>
        <w:overflowPunct w:val="0"/>
        <w:spacing w:line="576" w:lineRule="exact"/>
        <w:ind w:firstLineChars="600" w:firstLine="1920"/>
        <w:rPr>
          <w:rFonts w:eastAsia="仿宋_GB2312"/>
          <w:sz w:val="32"/>
          <w:szCs w:val="32"/>
        </w:rPr>
      </w:pPr>
      <w:r w:rsidRPr="00745C8D">
        <w:rPr>
          <w:rFonts w:eastAsia="仿宋_GB2312" w:hAnsi="仿宋_GB2312"/>
          <w:sz w:val="32"/>
          <w:szCs w:val="32"/>
        </w:rPr>
        <w:t>女实名制汇总表</w:t>
      </w:r>
    </w:p>
    <w:p w:rsidR="00745C8D" w:rsidRPr="00745C8D" w:rsidRDefault="00745C8D" w:rsidP="00745C8D">
      <w:pPr>
        <w:overflowPunct w:val="0"/>
        <w:spacing w:line="576" w:lineRule="exact"/>
        <w:ind w:firstLineChars="450" w:firstLine="1440"/>
        <w:rPr>
          <w:rFonts w:eastAsia="仿宋_GB2312"/>
          <w:sz w:val="32"/>
          <w:szCs w:val="32"/>
        </w:rPr>
      </w:pPr>
      <w:r w:rsidRPr="00745C8D">
        <w:rPr>
          <w:rFonts w:eastAsia="仿宋_GB2312"/>
          <w:sz w:val="32"/>
          <w:szCs w:val="32"/>
        </w:rPr>
        <w:t>4</w:t>
      </w:r>
      <w:r>
        <w:rPr>
          <w:rFonts w:eastAsia="仿宋_GB2312" w:hint="eastAsia"/>
          <w:b/>
          <w:bCs/>
          <w:sz w:val="32"/>
          <w:szCs w:val="32"/>
        </w:rPr>
        <w:t>．</w:t>
      </w:r>
      <w:r w:rsidRPr="00745C8D">
        <w:rPr>
          <w:rFonts w:eastAsia="仿宋_GB2312"/>
          <w:sz w:val="32"/>
          <w:szCs w:val="32"/>
        </w:rPr>
        <w:t>2020</w:t>
      </w:r>
      <w:r w:rsidRPr="00745C8D">
        <w:rPr>
          <w:rFonts w:eastAsia="仿宋_GB2312" w:hAnsi="仿宋_GB2312"/>
          <w:sz w:val="32"/>
          <w:szCs w:val="32"/>
        </w:rPr>
        <w:t>年金秋助学项目绩效自评报告</w:t>
      </w:r>
    </w:p>
    <w:p w:rsidR="00745C8D" w:rsidRPr="00745C8D" w:rsidRDefault="00745C8D" w:rsidP="00745C8D">
      <w:pPr>
        <w:overflowPunct w:val="0"/>
        <w:spacing w:line="576" w:lineRule="exact"/>
        <w:ind w:firstLineChars="450" w:firstLine="1440"/>
        <w:rPr>
          <w:rFonts w:eastAsia="仿宋_GB2312"/>
          <w:sz w:val="32"/>
          <w:szCs w:val="32"/>
        </w:rPr>
      </w:pPr>
      <w:r w:rsidRPr="00745C8D">
        <w:rPr>
          <w:rFonts w:eastAsia="仿宋_GB2312"/>
          <w:sz w:val="32"/>
          <w:szCs w:val="32"/>
        </w:rPr>
        <w:t>5</w:t>
      </w:r>
      <w:r>
        <w:rPr>
          <w:rFonts w:eastAsia="仿宋_GB2312" w:hint="eastAsia"/>
          <w:b/>
          <w:bCs/>
          <w:sz w:val="32"/>
          <w:szCs w:val="32"/>
        </w:rPr>
        <w:t>．</w:t>
      </w:r>
      <w:r w:rsidRPr="00745C8D">
        <w:rPr>
          <w:rFonts w:eastAsia="仿宋_GB2312" w:hAnsi="仿宋_GB2312"/>
          <w:sz w:val="32"/>
          <w:szCs w:val="32"/>
        </w:rPr>
        <w:t>金秋助学捐款倡议书</w:t>
      </w:r>
    </w:p>
    <w:p w:rsidR="00745C8D" w:rsidRPr="00745C8D" w:rsidRDefault="00745C8D" w:rsidP="00745C8D">
      <w:pPr>
        <w:overflowPunct w:val="0"/>
        <w:spacing w:line="576" w:lineRule="exact"/>
        <w:ind w:firstLineChars="450" w:firstLine="1440"/>
        <w:rPr>
          <w:rFonts w:eastAsia="仿宋_GB2312"/>
          <w:sz w:val="32"/>
          <w:szCs w:val="32"/>
        </w:rPr>
      </w:pPr>
      <w:r w:rsidRPr="00745C8D">
        <w:rPr>
          <w:rFonts w:eastAsia="仿宋_GB2312"/>
          <w:sz w:val="32"/>
          <w:szCs w:val="32"/>
        </w:rPr>
        <w:t>6</w:t>
      </w:r>
      <w:r>
        <w:rPr>
          <w:rFonts w:eastAsia="仿宋_GB2312" w:hint="eastAsia"/>
          <w:b/>
          <w:bCs/>
          <w:sz w:val="32"/>
          <w:szCs w:val="32"/>
        </w:rPr>
        <w:t>．</w:t>
      </w:r>
      <w:r w:rsidRPr="00745C8D">
        <w:rPr>
          <w:rFonts w:eastAsia="仿宋_GB2312"/>
          <w:sz w:val="32"/>
          <w:szCs w:val="32"/>
        </w:rPr>
        <w:t>2020</w:t>
      </w:r>
      <w:r w:rsidRPr="00745C8D">
        <w:rPr>
          <w:rFonts w:eastAsia="仿宋_GB2312" w:hAnsi="仿宋_GB2312"/>
          <w:sz w:val="32"/>
          <w:szCs w:val="32"/>
        </w:rPr>
        <w:t>年工会金秋助学活动情况统计表</w:t>
      </w:r>
    </w:p>
    <w:p w:rsidR="00745C8D" w:rsidRPr="00745C8D" w:rsidRDefault="00745C8D" w:rsidP="00745C8D">
      <w:pPr>
        <w:overflowPunct w:val="0"/>
        <w:spacing w:line="576" w:lineRule="exact"/>
        <w:ind w:firstLineChars="200" w:firstLine="640"/>
        <w:rPr>
          <w:rFonts w:eastAsia="仿宋_GB2312"/>
          <w:sz w:val="32"/>
          <w:szCs w:val="32"/>
        </w:rPr>
      </w:pPr>
    </w:p>
    <w:p w:rsidR="00745C8D" w:rsidRPr="00745C8D" w:rsidRDefault="00745C8D" w:rsidP="00745C8D">
      <w:pPr>
        <w:overflowPunct w:val="0"/>
        <w:spacing w:line="576" w:lineRule="exact"/>
        <w:ind w:firstLineChars="200" w:firstLine="640"/>
        <w:rPr>
          <w:rFonts w:eastAsia="仿宋_GB2312"/>
          <w:sz w:val="32"/>
          <w:szCs w:val="32"/>
        </w:rPr>
      </w:pPr>
    </w:p>
    <w:p w:rsidR="00745C8D" w:rsidRPr="00745C8D" w:rsidRDefault="00745C8D" w:rsidP="00745C8D">
      <w:pPr>
        <w:overflowPunct w:val="0"/>
        <w:spacing w:line="576" w:lineRule="exact"/>
        <w:ind w:firstLineChars="200" w:firstLine="640"/>
        <w:rPr>
          <w:rFonts w:eastAsia="仿宋_GB2312"/>
          <w:sz w:val="32"/>
          <w:szCs w:val="32"/>
        </w:rPr>
      </w:pPr>
      <w:r w:rsidRPr="00745C8D">
        <w:rPr>
          <w:rFonts w:eastAsia="仿宋_GB2312"/>
          <w:sz w:val="32"/>
          <w:szCs w:val="32"/>
        </w:rPr>
        <w:t xml:space="preserve">          </w:t>
      </w:r>
      <w:r>
        <w:rPr>
          <w:rFonts w:eastAsia="仿宋_GB2312" w:hint="eastAsia"/>
          <w:sz w:val="32"/>
          <w:szCs w:val="32"/>
        </w:rPr>
        <w:t xml:space="preserve">               </w:t>
      </w:r>
      <w:r w:rsidRPr="00745C8D">
        <w:rPr>
          <w:rFonts w:eastAsia="仿宋_GB2312"/>
          <w:sz w:val="32"/>
          <w:szCs w:val="32"/>
        </w:rPr>
        <w:t xml:space="preserve"> </w:t>
      </w:r>
      <w:r w:rsidRPr="00745C8D">
        <w:rPr>
          <w:rFonts w:eastAsia="仿宋_GB2312" w:hAnsi="仿宋_GB2312"/>
          <w:sz w:val="32"/>
          <w:szCs w:val="32"/>
        </w:rPr>
        <w:t>广元市总工会办公室</w:t>
      </w:r>
    </w:p>
    <w:p w:rsidR="00C1524C" w:rsidRPr="00745C8D" w:rsidRDefault="00745C8D" w:rsidP="0010404C">
      <w:pPr>
        <w:overflowPunct w:val="0"/>
        <w:spacing w:line="576" w:lineRule="exact"/>
        <w:ind w:firstLineChars="225" w:firstLine="720"/>
        <w:rPr>
          <w:rFonts w:eastAsia="仿宋_GB2312"/>
          <w:color w:val="000000"/>
          <w:w w:val="95"/>
          <w:kern w:val="0"/>
          <w:sz w:val="44"/>
          <w:szCs w:val="44"/>
        </w:rPr>
      </w:pPr>
      <w:r w:rsidRPr="00745C8D">
        <w:rPr>
          <w:rFonts w:eastAsia="仿宋_GB2312"/>
          <w:sz w:val="32"/>
          <w:szCs w:val="32"/>
        </w:rPr>
        <w:t xml:space="preserve">                </w:t>
      </w:r>
      <w:r>
        <w:rPr>
          <w:rFonts w:eastAsia="仿宋_GB2312" w:hint="eastAsia"/>
          <w:sz w:val="32"/>
          <w:szCs w:val="32"/>
        </w:rPr>
        <w:t xml:space="preserve">        </w:t>
      </w:r>
      <w:r w:rsidRPr="00745C8D">
        <w:rPr>
          <w:rFonts w:eastAsia="仿宋_GB2312"/>
          <w:sz w:val="32"/>
          <w:szCs w:val="32"/>
        </w:rPr>
        <w:t xml:space="preserve">   2020</w:t>
      </w:r>
      <w:r w:rsidRPr="00745C8D">
        <w:rPr>
          <w:rFonts w:eastAsia="仿宋_GB2312" w:hAnsi="仿宋_GB2312"/>
          <w:sz w:val="32"/>
          <w:szCs w:val="32"/>
        </w:rPr>
        <w:t>年</w:t>
      </w:r>
      <w:r w:rsidRPr="00745C8D">
        <w:rPr>
          <w:rFonts w:eastAsia="仿宋_GB2312"/>
          <w:sz w:val="32"/>
          <w:szCs w:val="32"/>
        </w:rPr>
        <w:t>8</w:t>
      </w:r>
      <w:r w:rsidRPr="00745C8D">
        <w:rPr>
          <w:rFonts w:eastAsia="仿宋_GB2312" w:hAnsi="仿宋_GB2312"/>
          <w:sz w:val="32"/>
          <w:szCs w:val="32"/>
        </w:rPr>
        <w:t>月</w:t>
      </w:r>
      <w:r w:rsidRPr="00745C8D">
        <w:rPr>
          <w:rFonts w:eastAsia="仿宋_GB2312"/>
          <w:sz w:val="32"/>
          <w:szCs w:val="32"/>
        </w:rPr>
        <w:t>31</w:t>
      </w:r>
      <w:r w:rsidRPr="00745C8D">
        <w:rPr>
          <w:rFonts w:eastAsia="仿宋_GB2312" w:hAnsi="仿宋_GB2312"/>
          <w:sz w:val="32"/>
          <w:szCs w:val="32"/>
        </w:rPr>
        <w:t>日</w:t>
      </w:r>
    </w:p>
    <w:p w:rsidR="00C1524C" w:rsidRPr="00745C8D" w:rsidRDefault="00C1524C">
      <w:pPr>
        <w:spacing w:line="240" w:lineRule="exact"/>
        <w:rPr>
          <w:rFonts w:eastAsia="仿宋_GB2312"/>
          <w:kern w:val="0"/>
          <w:sz w:val="32"/>
          <w:szCs w:val="32"/>
        </w:rPr>
      </w:pPr>
    </w:p>
    <w:p w:rsidR="00C1524C" w:rsidRDefault="00C1524C">
      <w:pPr>
        <w:spacing w:line="240" w:lineRule="exact"/>
        <w:ind w:firstLineChars="350" w:firstLine="1120"/>
        <w:rPr>
          <w:rFonts w:eastAsia="仿宋_GB2312" w:hint="eastAsia"/>
          <w:kern w:val="0"/>
          <w:sz w:val="32"/>
          <w:szCs w:val="32"/>
        </w:rPr>
      </w:pPr>
    </w:p>
    <w:p w:rsidR="0010404C" w:rsidRPr="00745C8D" w:rsidRDefault="0010404C">
      <w:pPr>
        <w:spacing w:line="240" w:lineRule="exact"/>
        <w:ind w:firstLineChars="350" w:firstLine="1120"/>
        <w:rPr>
          <w:rFonts w:eastAsia="仿宋_GB2312"/>
          <w:kern w:val="0"/>
          <w:sz w:val="32"/>
          <w:szCs w:val="32"/>
        </w:rPr>
      </w:pPr>
    </w:p>
    <w:p w:rsidR="0010404C" w:rsidRPr="00CE0CF9" w:rsidRDefault="0010404C" w:rsidP="0010404C"/>
    <w:p w:rsidR="0010404C" w:rsidRPr="00745C8D" w:rsidRDefault="0010404C" w:rsidP="0010404C">
      <w:pPr>
        <w:pStyle w:val="New"/>
        <w:spacing w:line="576" w:lineRule="exact"/>
        <w:jc w:val="center"/>
        <w:rPr>
          <w:rFonts w:eastAsia="仿宋_GB2312"/>
          <w:color w:val="000000"/>
          <w:kern w:val="0"/>
        </w:rPr>
      </w:pPr>
      <w:r w:rsidRPr="00745C8D">
        <w:rPr>
          <w:rFonts w:eastAsia="仿宋_GB2312"/>
          <w:kern w:val="0"/>
          <w:sz w:val="28"/>
          <w:szCs w:val="28"/>
        </w:rPr>
        <w:pict>
          <v:line id="_x0000_s1029" style="position:absolute;left:0;text-align:left;z-index:251665408" from="-.15pt,3.25pt" to="440.85pt,3.25pt" o:gfxdata="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gtm/SAAAABQEAAA8AAAAAAAAAAQAg&#10;AAAAIgAAAGRycy9kb3ducmV2LnhtbFBLAQIUABQAAAAIAIdO4kBbtNMY2wEAAJYDAAAOAAAAAAAA&#10;AAEAIAAAACEBAABkcnMvZTJvRG9jLnhtbFBLBQYAAAAABgAGAFkBAABuBQAAAAA=&#10;"/>
        </w:pict>
      </w:r>
      <w:r w:rsidRPr="00745C8D">
        <w:rPr>
          <w:rFonts w:eastAsia="仿宋_GB2312"/>
          <w:kern w:val="0"/>
          <w:sz w:val="28"/>
          <w:szCs w:val="28"/>
        </w:rPr>
        <w:t>广元市总工会办公室</w:t>
      </w:r>
      <w:r w:rsidRPr="00745C8D">
        <w:rPr>
          <w:rFonts w:eastAsia="仿宋_GB2312"/>
          <w:kern w:val="0"/>
          <w:sz w:val="28"/>
          <w:szCs w:val="28"/>
        </w:rPr>
        <w:t xml:space="preserve">   </w:t>
      </w:r>
      <w:r w:rsidRPr="00745C8D">
        <w:rPr>
          <w:rFonts w:eastAsia="仿宋_GB2312" w:hint="eastAsia"/>
          <w:kern w:val="0"/>
          <w:sz w:val="28"/>
          <w:szCs w:val="28"/>
        </w:rPr>
        <w:t xml:space="preserve">   </w:t>
      </w:r>
      <w:r w:rsidRPr="00745C8D">
        <w:rPr>
          <w:rFonts w:eastAsia="仿宋_GB2312"/>
          <w:kern w:val="0"/>
          <w:sz w:val="28"/>
          <w:szCs w:val="28"/>
        </w:rPr>
        <w:t xml:space="preserve">              2020</w:t>
      </w:r>
      <w:r w:rsidRPr="00745C8D">
        <w:rPr>
          <w:rFonts w:eastAsia="仿宋_GB2312"/>
          <w:kern w:val="0"/>
          <w:sz w:val="28"/>
          <w:szCs w:val="28"/>
        </w:rPr>
        <w:t>年</w:t>
      </w:r>
      <w:r w:rsidRPr="00745C8D">
        <w:rPr>
          <w:rFonts w:eastAsia="仿宋_GB2312" w:hint="eastAsia"/>
          <w:kern w:val="0"/>
          <w:sz w:val="28"/>
          <w:szCs w:val="28"/>
        </w:rPr>
        <w:t>8</w:t>
      </w:r>
      <w:r w:rsidRPr="00745C8D">
        <w:rPr>
          <w:rFonts w:eastAsia="仿宋_GB2312"/>
          <w:kern w:val="0"/>
          <w:sz w:val="28"/>
          <w:szCs w:val="28"/>
        </w:rPr>
        <w:t>月</w:t>
      </w:r>
      <w:r>
        <w:rPr>
          <w:rFonts w:eastAsia="仿宋_GB2312" w:hint="eastAsia"/>
          <w:kern w:val="0"/>
          <w:sz w:val="28"/>
          <w:szCs w:val="28"/>
        </w:rPr>
        <w:t>3</w:t>
      </w:r>
      <w:r w:rsidRPr="00745C8D">
        <w:rPr>
          <w:rFonts w:eastAsia="仿宋_GB2312" w:hint="eastAsia"/>
          <w:kern w:val="0"/>
          <w:sz w:val="28"/>
          <w:szCs w:val="28"/>
        </w:rPr>
        <w:t>1</w:t>
      </w:r>
      <w:r w:rsidRPr="00745C8D">
        <w:rPr>
          <w:rFonts w:eastAsia="仿宋_GB2312"/>
          <w:kern w:val="0"/>
          <w:sz w:val="28"/>
          <w:szCs w:val="28"/>
        </w:rPr>
        <w:t>日印发</w:t>
      </w:r>
    </w:p>
    <w:p w:rsidR="0010404C" w:rsidRPr="00745C8D" w:rsidRDefault="0010404C" w:rsidP="0010404C">
      <w:pPr>
        <w:rPr>
          <w:kern w:val="0"/>
        </w:rPr>
      </w:pPr>
      <w:r w:rsidRPr="00745C8D">
        <w:rPr>
          <w:rFonts w:eastAsia="仿宋_GB2312"/>
          <w:kern w:val="0"/>
          <w:sz w:val="28"/>
          <w:szCs w:val="28"/>
        </w:rPr>
        <w:pict>
          <v:line id="_x0000_s1028" style="position:absolute;left:0;text-align:left;z-index:251664384" from="-.85pt,6pt" to="440.15pt,6pt" o:gfxdata="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RFmxR0wAAAAcBAAAPAAAAAAAAAAEAIAAA&#10;ACIAAABkcnMvZG93bnJldi54bWxQSwECFAAUAAAACACHTuJAeWIbwtgBAACWAwAADgAAAAAAAAAB&#10;ACAAAAAiAQAAZHJzL2Uyb0RvYy54bWxQSwUGAAAAAAYABgBZAQAAbAUAAAAA&#10;"/>
        </w:pict>
      </w:r>
    </w:p>
    <w:p w:rsidR="00CE0CF9" w:rsidRDefault="00CE0CF9">
      <w:pPr>
        <w:spacing w:line="240" w:lineRule="exact"/>
        <w:ind w:firstLineChars="350" w:firstLine="1120"/>
        <w:rPr>
          <w:rFonts w:eastAsia="仿宋_GB2312"/>
          <w:kern w:val="0"/>
          <w:sz w:val="32"/>
          <w:szCs w:val="32"/>
        </w:rPr>
        <w:sectPr w:rsidR="00CE0CF9" w:rsidSect="008B4316">
          <w:footerReference w:type="even" r:id="rId8"/>
          <w:footerReference w:type="default" r:id="rId9"/>
          <w:pgSz w:w="11906" w:h="16838"/>
          <w:pgMar w:top="2098" w:right="1531" w:bottom="1985" w:left="1531" w:header="851" w:footer="1418" w:gutter="0"/>
          <w:cols w:space="720"/>
          <w:docGrid w:linePitch="312"/>
        </w:sectPr>
      </w:pPr>
    </w:p>
    <w:p w:rsidR="00CE0CF9" w:rsidRDefault="00CE0CF9" w:rsidP="00CE0CF9">
      <w:pPr>
        <w:pStyle w:val="a6"/>
        <w:spacing w:line="576" w:lineRule="exact"/>
      </w:pPr>
      <w:r>
        <w:lastRenderedPageBreak/>
        <w:t>附件</w:t>
      </w:r>
      <w:r>
        <w:t>1</w:t>
      </w:r>
      <w:r>
        <w:t>：</w:t>
      </w:r>
    </w:p>
    <w:p w:rsidR="00CE0CF9" w:rsidRDefault="00CE0CF9" w:rsidP="00CE0CF9">
      <w:pPr>
        <w:spacing w:line="600" w:lineRule="exact"/>
        <w:ind w:leftChars="53" w:left="111"/>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2020年省总、市总工会金秋助学资金分配表</w:t>
      </w:r>
    </w:p>
    <w:tbl>
      <w:tblPr>
        <w:tblW w:w="14175" w:type="dxa"/>
        <w:jc w:val="center"/>
        <w:tblCellMar>
          <w:left w:w="0" w:type="dxa"/>
          <w:right w:w="0" w:type="dxa"/>
        </w:tblCellMar>
        <w:tblLook w:val="04A0"/>
      </w:tblPr>
      <w:tblGrid>
        <w:gridCol w:w="615"/>
        <w:gridCol w:w="1752"/>
        <w:gridCol w:w="1418"/>
        <w:gridCol w:w="1460"/>
        <w:gridCol w:w="1486"/>
        <w:gridCol w:w="1418"/>
        <w:gridCol w:w="1445"/>
        <w:gridCol w:w="1418"/>
        <w:gridCol w:w="1361"/>
        <w:gridCol w:w="1802"/>
      </w:tblGrid>
      <w:tr w:rsidR="00CE0CF9" w:rsidTr="00CE0CF9">
        <w:trPr>
          <w:trHeight w:val="90"/>
          <w:jc w:val="center"/>
        </w:trPr>
        <w:tc>
          <w:tcPr>
            <w:tcW w:w="5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序号</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单位</w:t>
            </w:r>
          </w:p>
        </w:tc>
        <w:tc>
          <w:tcPr>
            <w:tcW w:w="2511"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金秋助学</w:t>
            </w:r>
            <w:r>
              <w:rPr>
                <w:rStyle w:val="font41"/>
                <w:rFonts w:hint="default"/>
                <w:lang/>
              </w:rPr>
              <w:t>(</w:t>
            </w:r>
            <w:r>
              <w:rPr>
                <w:rStyle w:val="font31"/>
                <w:rFonts w:hint="default"/>
                <w:lang/>
              </w:rPr>
              <w:t>大学新生类</w:t>
            </w:r>
            <w:r>
              <w:rPr>
                <w:rStyle w:val="font41"/>
                <w:rFonts w:hint="default"/>
                <w:lang/>
              </w:rPr>
              <w:t>)</w:t>
            </w:r>
            <w:r>
              <w:rPr>
                <w:rStyle w:val="font41"/>
                <w:rFonts w:hint="default"/>
                <w:lang/>
              </w:rPr>
              <w:br/>
              <w:t>省总</w:t>
            </w:r>
            <w:r>
              <w:rPr>
                <w:rStyle w:val="font61"/>
                <w:rFonts w:hint="default"/>
                <w:lang/>
              </w:rPr>
              <w:t>（标准5000元/人）</w:t>
            </w:r>
          </w:p>
        </w:tc>
        <w:tc>
          <w:tcPr>
            <w:tcW w:w="2534"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困难农民工子女助学类</w:t>
            </w:r>
            <w:r>
              <w:rPr>
                <w:rFonts w:ascii="仿宋" w:eastAsia="仿宋" w:hAnsi="仿宋" w:cs="仿宋" w:hint="eastAsia"/>
                <w:b/>
                <w:color w:val="000000"/>
                <w:kern w:val="0"/>
                <w:sz w:val="24"/>
                <w:szCs w:val="24"/>
                <w:lang/>
              </w:rPr>
              <w:br/>
              <w:t>省总</w:t>
            </w:r>
            <w:bookmarkStart w:id="0" w:name="_GoBack"/>
            <w:bookmarkEnd w:id="0"/>
            <w:r>
              <w:rPr>
                <w:rFonts w:ascii="仿宋" w:eastAsia="仿宋" w:hAnsi="仿宋" w:cs="仿宋" w:hint="eastAsia"/>
                <w:b/>
                <w:color w:val="000000"/>
                <w:kern w:val="0"/>
                <w:sz w:val="24"/>
                <w:szCs w:val="24"/>
                <w:lang/>
              </w:rPr>
              <w:t>（标准1000元/人）</w:t>
            </w: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市总助学类</w:t>
            </w:r>
            <w:r>
              <w:rPr>
                <w:rFonts w:ascii="仿宋" w:eastAsia="仿宋" w:hAnsi="仿宋" w:cs="仿宋" w:hint="eastAsia"/>
                <w:b/>
                <w:color w:val="000000"/>
                <w:kern w:val="0"/>
                <w:sz w:val="24"/>
                <w:szCs w:val="24"/>
                <w:lang/>
              </w:rPr>
              <w:br/>
              <w:t>（标准2000元/人）</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合</w:t>
            </w:r>
            <w:r>
              <w:rPr>
                <w:rStyle w:val="font31"/>
                <w:rFonts w:hint="default"/>
                <w:lang/>
              </w:rPr>
              <w:t xml:space="preserve">  </w:t>
            </w:r>
            <w:r>
              <w:rPr>
                <w:rStyle w:val="font61"/>
                <w:rFonts w:hint="default"/>
                <w:lang/>
              </w:rPr>
              <w:t>计</w:t>
            </w:r>
          </w:p>
        </w:tc>
      </w:tr>
      <w:tr w:rsidR="00CE0CF9" w:rsidTr="00CE0CF9">
        <w:trPr>
          <w:trHeight w:val="720"/>
          <w:jc w:val="center"/>
        </w:trPr>
        <w:tc>
          <w:tcPr>
            <w:tcW w:w="53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rPr>
                <w:rFonts w:ascii="仿宋" w:eastAsia="仿宋" w:hAnsi="仿宋" w:cs="仿宋"/>
                <w:b/>
                <w:color w:val="000000"/>
                <w:sz w:val="24"/>
              </w:rPr>
            </w:pPr>
          </w:p>
        </w:tc>
        <w:tc>
          <w:tcPr>
            <w:tcW w:w="152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rPr>
                <w:rFonts w:ascii="仿宋" w:eastAsia="仿宋" w:hAnsi="仿宋" w:cs="仿宋"/>
                <w:b/>
                <w:color w:val="000000"/>
                <w:sz w:val="24"/>
              </w:rPr>
            </w:pP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分配人数</w:t>
            </w:r>
            <w:r>
              <w:rPr>
                <w:rStyle w:val="font11"/>
                <w:rFonts w:hint="default"/>
                <w:lang/>
              </w:rPr>
              <w:t>(</w:t>
            </w:r>
            <w:r>
              <w:rPr>
                <w:rStyle w:val="font61"/>
                <w:rFonts w:hint="default"/>
                <w:lang/>
              </w:rPr>
              <w:t>人</w:t>
            </w:r>
            <w:r>
              <w:rPr>
                <w:rStyle w:val="font11"/>
                <w:rFonts w:hint="default"/>
                <w:lang/>
              </w:rPr>
              <w:t>)</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分配资金</w:t>
            </w:r>
            <w:r>
              <w:rPr>
                <w:rStyle w:val="font11"/>
                <w:rFonts w:hint="default"/>
                <w:lang/>
              </w:rPr>
              <w:t xml:space="preserve">   (</w:t>
            </w:r>
            <w:r>
              <w:rPr>
                <w:rStyle w:val="font31"/>
                <w:rFonts w:hint="default"/>
                <w:lang/>
              </w:rPr>
              <w:t>万元</w:t>
            </w:r>
            <w:r>
              <w:rPr>
                <w:rStyle w:val="font11"/>
                <w:rFonts w:hint="default"/>
                <w:lang/>
              </w:rPr>
              <w:t>)</w:t>
            </w:r>
          </w:p>
        </w:tc>
        <w:tc>
          <w:tcPr>
            <w:tcW w:w="129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分配人数</w:t>
            </w:r>
            <w:r>
              <w:rPr>
                <w:rFonts w:ascii="仿宋" w:eastAsia="仿宋" w:hAnsi="仿宋" w:cs="仿宋" w:hint="eastAsia"/>
                <w:b/>
                <w:color w:val="000000"/>
                <w:kern w:val="0"/>
                <w:sz w:val="24"/>
                <w:szCs w:val="24"/>
                <w:lang/>
              </w:rPr>
              <w:br/>
            </w:r>
            <w:r>
              <w:rPr>
                <w:rStyle w:val="font11"/>
                <w:rFonts w:hint="default"/>
                <w:lang/>
              </w:rPr>
              <w:t>(</w:t>
            </w:r>
            <w:r>
              <w:rPr>
                <w:rStyle w:val="font61"/>
                <w:rFonts w:hint="default"/>
                <w:lang/>
              </w:rPr>
              <w:t>人</w:t>
            </w:r>
            <w:r>
              <w:rPr>
                <w:rStyle w:val="font11"/>
                <w:rFonts w:hint="default"/>
                <w:lang/>
              </w:rPr>
              <w:t>)</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分配资金</w:t>
            </w:r>
            <w:r>
              <w:rPr>
                <w:rStyle w:val="font11"/>
                <w:rFonts w:hint="default"/>
                <w:lang/>
              </w:rPr>
              <w:t xml:space="preserve">   (</w:t>
            </w:r>
            <w:r>
              <w:rPr>
                <w:rStyle w:val="font31"/>
                <w:rFonts w:hint="default"/>
                <w:lang/>
              </w:rPr>
              <w:t>万元</w:t>
            </w:r>
            <w:r>
              <w:rPr>
                <w:rStyle w:val="font11"/>
                <w:rFonts w:hint="default"/>
                <w:lang/>
              </w:rPr>
              <w:t>)</w:t>
            </w:r>
          </w:p>
        </w:tc>
        <w:tc>
          <w:tcPr>
            <w:tcW w:w="12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分配人数</w:t>
            </w:r>
            <w:r>
              <w:rPr>
                <w:rFonts w:ascii="仿宋" w:eastAsia="仿宋" w:hAnsi="仿宋" w:cs="仿宋" w:hint="eastAsia"/>
                <w:b/>
                <w:color w:val="000000"/>
                <w:kern w:val="0"/>
                <w:sz w:val="24"/>
                <w:szCs w:val="24"/>
                <w:lang/>
              </w:rPr>
              <w:br/>
            </w:r>
            <w:r>
              <w:rPr>
                <w:rStyle w:val="font11"/>
                <w:rFonts w:hint="default"/>
                <w:lang/>
              </w:rPr>
              <w:t>(</w:t>
            </w:r>
            <w:r>
              <w:rPr>
                <w:rStyle w:val="font61"/>
                <w:rFonts w:hint="default"/>
                <w:lang/>
              </w:rPr>
              <w:t>人</w:t>
            </w:r>
            <w:r>
              <w:rPr>
                <w:rStyle w:val="font11"/>
                <w:rFonts w:hint="default"/>
                <w:lang/>
              </w:rPr>
              <w:t>)</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分配资金</w:t>
            </w:r>
            <w:r>
              <w:rPr>
                <w:rStyle w:val="font11"/>
                <w:rFonts w:hint="default"/>
                <w:lang/>
              </w:rPr>
              <w:t xml:space="preserve">   (</w:t>
            </w:r>
            <w:r>
              <w:rPr>
                <w:rStyle w:val="font31"/>
                <w:rFonts w:hint="default"/>
                <w:lang/>
              </w:rPr>
              <w:t>万元</w:t>
            </w:r>
            <w:r>
              <w:rPr>
                <w:rStyle w:val="font11"/>
                <w:rFonts w:hint="default"/>
                <w:lang/>
              </w:rPr>
              <w:t>)</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分配人数</w:t>
            </w:r>
            <w:r>
              <w:rPr>
                <w:rFonts w:ascii="仿宋" w:eastAsia="仿宋" w:hAnsi="仿宋" w:cs="仿宋" w:hint="eastAsia"/>
                <w:b/>
                <w:color w:val="000000"/>
                <w:kern w:val="0"/>
                <w:sz w:val="24"/>
                <w:szCs w:val="24"/>
                <w:lang/>
              </w:rPr>
              <w:br/>
            </w:r>
            <w:r>
              <w:rPr>
                <w:rStyle w:val="font41"/>
                <w:rFonts w:hint="default"/>
                <w:lang/>
              </w:rPr>
              <w:t>(</w:t>
            </w:r>
            <w:r>
              <w:rPr>
                <w:rStyle w:val="font61"/>
                <w:rFonts w:hint="default"/>
                <w:lang/>
              </w:rPr>
              <w:t>人</w:t>
            </w:r>
            <w:r>
              <w:rPr>
                <w:rStyle w:val="font41"/>
                <w:rFonts w:hint="default"/>
                <w:lang/>
              </w:rPr>
              <w:t>)</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6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分配资金</w:t>
            </w:r>
            <w:r>
              <w:rPr>
                <w:rFonts w:ascii="仿宋" w:eastAsia="仿宋" w:hAnsi="仿宋" w:cs="仿宋" w:hint="eastAsia"/>
                <w:b/>
                <w:color w:val="000000"/>
                <w:kern w:val="0"/>
                <w:sz w:val="24"/>
                <w:szCs w:val="24"/>
                <w:lang/>
              </w:rPr>
              <w:br/>
            </w:r>
            <w:r>
              <w:rPr>
                <w:rStyle w:val="font11"/>
                <w:rFonts w:hint="default"/>
                <w:lang/>
              </w:rPr>
              <w:t xml:space="preserve"> (</w:t>
            </w:r>
            <w:r>
              <w:rPr>
                <w:rStyle w:val="font31"/>
                <w:rFonts w:hint="default"/>
                <w:lang/>
              </w:rPr>
              <w:t>万元</w:t>
            </w:r>
            <w:r>
              <w:rPr>
                <w:rStyle w:val="font11"/>
                <w:rFonts w:hint="default"/>
                <w:lang/>
              </w:rPr>
              <w:t>)</w:t>
            </w:r>
          </w:p>
        </w:tc>
      </w:tr>
      <w:tr w:rsidR="00CE0CF9" w:rsidTr="00CE0CF9">
        <w:trPr>
          <w:trHeight w:val="53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1</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苍溪县总工会</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26</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4.6</w:t>
            </w:r>
          </w:p>
        </w:tc>
      </w:tr>
      <w:tr w:rsidR="00CE0CF9" w:rsidTr="00CE0CF9">
        <w:trPr>
          <w:trHeight w:val="505"/>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2</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旺苍县总工会</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42</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6.2</w:t>
            </w:r>
          </w:p>
        </w:tc>
      </w:tr>
      <w:tr w:rsidR="00CE0CF9" w:rsidTr="00CE0CF9">
        <w:trPr>
          <w:trHeight w:val="505"/>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3</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剑阁</w:t>
            </w:r>
            <w:r>
              <w:rPr>
                <w:rStyle w:val="font31"/>
                <w:rFonts w:hint="default"/>
                <w:lang/>
              </w:rPr>
              <w:t>县</w:t>
            </w:r>
            <w:r>
              <w:rPr>
                <w:rStyle w:val="font61"/>
                <w:rFonts w:hint="default"/>
                <w:lang/>
              </w:rPr>
              <w:t>总工会</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36</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6.7</w:t>
            </w:r>
          </w:p>
        </w:tc>
      </w:tr>
      <w:tr w:rsidR="00CE0CF9" w:rsidTr="00CE0CF9">
        <w:trPr>
          <w:trHeight w:val="475"/>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4</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青川</w:t>
            </w:r>
            <w:r>
              <w:rPr>
                <w:rStyle w:val="font31"/>
                <w:rFonts w:hint="default"/>
                <w:lang/>
              </w:rPr>
              <w:t>县</w:t>
            </w:r>
            <w:r>
              <w:rPr>
                <w:rStyle w:val="font61"/>
                <w:rFonts w:hint="default"/>
                <w:lang/>
              </w:rPr>
              <w:t>总工会</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3</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21</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3.6</w:t>
            </w:r>
          </w:p>
        </w:tc>
      </w:tr>
      <w:tr w:rsidR="00CE0CF9" w:rsidTr="00CE0CF9">
        <w:trPr>
          <w:trHeight w:val="46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5</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利州区总工会</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10</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w:t>
            </w:r>
          </w:p>
        </w:tc>
      </w:tr>
      <w:tr w:rsidR="00CE0CF9" w:rsidTr="00CE0CF9">
        <w:trPr>
          <w:trHeight w:val="46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6</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朝天区总工会</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14</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2.4</w:t>
            </w:r>
          </w:p>
        </w:tc>
      </w:tr>
      <w:tr w:rsidR="00CE0CF9" w:rsidTr="00CE0CF9">
        <w:trPr>
          <w:trHeight w:val="535"/>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7</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昭化区总工会</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rPr>
                <w:rFonts w:ascii="仿宋" w:eastAsia="仿宋" w:hAnsi="仿宋" w:cs="仿宋"/>
                <w:color w:val="000000"/>
                <w:sz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14</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2.4</w:t>
            </w:r>
          </w:p>
        </w:tc>
      </w:tr>
      <w:tr w:rsidR="00CE0CF9" w:rsidTr="00CE0CF9">
        <w:trPr>
          <w:trHeight w:val="720"/>
          <w:jc w:val="center"/>
        </w:trPr>
        <w:tc>
          <w:tcPr>
            <w:tcW w:w="5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8</w:t>
            </w:r>
          </w:p>
        </w:tc>
        <w:tc>
          <w:tcPr>
            <w:tcW w:w="152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市</w:t>
            </w:r>
            <w:r>
              <w:rPr>
                <w:rStyle w:val="font31"/>
                <w:rFonts w:hint="default"/>
                <w:lang/>
              </w:rPr>
              <w:t>总</w:t>
            </w:r>
            <w:r>
              <w:rPr>
                <w:rStyle w:val="font61"/>
                <w:rFonts w:hint="default"/>
                <w:lang/>
              </w:rPr>
              <w:t>困难职工帮扶中心</w:t>
            </w:r>
          </w:p>
        </w:tc>
        <w:tc>
          <w:tcPr>
            <w:tcW w:w="123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20</w:t>
            </w:r>
          </w:p>
        </w:tc>
        <w:tc>
          <w:tcPr>
            <w:tcW w:w="118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139</w:t>
            </w:r>
          </w:p>
        </w:tc>
        <w:tc>
          <w:tcPr>
            <w:tcW w:w="15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23.3</w:t>
            </w:r>
          </w:p>
        </w:tc>
      </w:tr>
      <w:tr w:rsidR="00CE0CF9" w:rsidTr="00CE0CF9">
        <w:trPr>
          <w:trHeight w:val="570"/>
          <w:jc w:val="center"/>
        </w:trPr>
        <w:tc>
          <w:tcPr>
            <w:tcW w:w="206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b/>
                <w:color w:val="000000"/>
                <w:sz w:val="24"/>
              </w:rPr>
            </w:pPr>
            <w:r>
              <w:rPr>
                <w:rFonts w:ascii="仿宋" w:eastAsia="仿宋" w:hAnsi="仿宋" w:cs="仿宋" w:hint="eastAsia"/>
                <w:b/>
                <w:color w:val="000000"/>
                <w:kern w:val="0"/>
                <w:sz w:val="24"/>
                <w:szCs w:val="24"/>
                <w:lang/>
              </w:rPr>
              <w:t>合计</w:t>
            </w:r>
          </w:p>
        </w:tc>
        <w:tc>
          <w:tcPr>
            <w:tcW w:w="123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10</w:t>
            </w:r>
          </w:p>
        </w:tc>
        <w:tc>
          <w:tcPr>
            <w:tcW w:w="127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62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6.2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200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40</w:t>
            </w:r>
          </w:p>
        </w:tc>
        <w:tc>
          <w:tcPr>
            <w:tcW w:w="118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302</w:t>
            </w:r>
          </w:p>
        </w:tc>
        <w:tc>
          <w:tcPr>
            <w:tcW w:w="15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CE0CF9" w:rsidRDefault="00CE0CF9" w:rsidP="003872B5">
            <w:pPr>
              <w:widowControl/>
              <w:spacing w:line="300" w:lineRule="exact"/>
              <w:jc w:val="center"/>
              <w:textAlignment w:val="center"/>
              <w:rPr>
                <w:rFonts w:ascii="仿宋" w:eastAsia="仿宋" w:hAnsi="仿宋" w:cs="仿宋"/>
                <w:color w:val="000000"/>
                <w:sz w:val="24"/>
              </w:rPr>
            </w:pPr>
            <w:r>
              <w:rPr>
                <w:rFonts w:ascii="仿宋" w:eastAsia="仿宋" w:hAnsi="仿宋" w:cs="仿宋" w:hint="eastAsia"/>
                <w:color w:val="000000"/>
                <w:kern w:val="0"/>
                <w:sz w:val="24"/>
                <w:szCs w:val="24"/>
                <w:lang/>
              </w:rPr>
              <w:t>51.2</w:t>
            </w:r>
          </w:p>
        </w:tc>
      </w:tr>
    </w:tbl>
    <w:p w:rsidR="00C1524C" w:rsidRPr="00CE0CF9" w:rsidRDefault="00C1524C" w:rsidP="00CE0CF9"/>
    <w:p w:rsidR="00C1524C" w:rsidRPr="00CE0CF9" w:rsidRDefault="00C1524C" w:rsidP="00CE0CF9"/>
    <w:p w:rsidR="00CE0CF9" w:rsidRDefault="00CE0CF9">
      <w:pPr>
        <w:spacing w:line="240" w:lineRule="exact"/>
        <w:ind w:firstLineChars="350" w:firstLine="1120"/>
        <w:rPr>
          <w:rFonts w:eastAsia="仿宋_GB2312"/>
          <w:kern w:val="0"/>
          <w:sz w:val="32"/>
          <w:szCs w:val="32"/>
        </w:rPr>
        <w:sectPr w:rsidR="00CE0CF9" w:rsidSect="00CE0CF9">
          <w:pgSz w:w="16838" w:h="11906" w:orient="landscape" w:code="9"/>
          <w:pgMar w:top="1418" w:right="1418" w:bottom="1418" w:left="1418" w:header="851" w:footer="1134" w:gutter="0"/>
          <w:cols w:space="720"/>
          <w:docGrid w:linePitch="312"/>
        </w:sectPr>
      </w:pPr>
    </w:p>
    <w:p w:rsidR="003346AF" w:rsidRPr="003346AF" w:rsidRDefault="003346AF" w:rsidP="003346AF">
      <w:pPr>
        <w:pStyle w:val="a6"/>
        <w:spacing w:line="460" w:lineRule="exact"/>
        <w:rPr>
          <w:rFonts w:ascii="Times New Roman" w:hAnsi="Times New Roman" w:cs="Times New Roman"/>
          <w:szCs w:val="32"/>
        </w:rPr>
      </w:pPr>
      <w:r w:rsidRPr="003346AF">
        <w:rPr>
          <w:rFonts w:ascii="Times New Roman" w:hAnsi="Times New Roman" w:cs="Times New Roman"/>
          <w:szCs w:val="32"/>
        </w:rPr>
        <w:lastRenderedPageBreak/>
        <w:t>附件</w:t>
      </w:r>
      <w:r w:rsidRPr="003346AF">
        <w:rPr>
          <w:rFonts w:ascii="Times New Roman" w:hAnsi="Times New Roman" w:cs="Times New Roman"/>
          <w:szCs w:val="32"/>
        </w:rPr>
        <w:t>2</w:t>
      </w:r>
    </w:p>
    <w:p w:rsidR="003346AF" w:rsidRDefault="003346AF" w:rsidP="00EB1D2F">
      <w:pPr>
        <w:spacing w:beforeLines="50" w:line="460" w:lineRule="exact"/>
        <w:rPr>
          <w:rFonts w:ascii="方正小标宋简体" w:eastAsia="方正小标宋简体" w:hAnsi="方正小标宋简体"/>
          <w:bCs/>
          <w:spacing w:val="-10"/>
          <w:sz w:val="36"/>
          <w:szCs w:val="36"/>
        </w:rPr>
      </w:pPr>
      <w:r>
        <w:rPr>
          <w:rFonts w:ascii="方正小标宋简体" w:eastAsia="方正小标宋简体" w:hAnsi="方正小标宋简体" w:hint="eastAsia"/>
          <w:bCs/>
          <w:spacing w:val="-10"/>
          <w:sz w:val="36"/>
          <w:szCs w:val="36"/>
        </w:rPr>
        <w:t>2020年工会金秋助学困难职工（农民工）子女资助申请表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158"/>
        <w:gridCol w:w="257"/>
        <w:gridCol w:w="419"/>
        <w:gridCol w:w="210"/>
        <w:gridCol w:w="532"/>
        <w:gridCol w:w="1108"/>
        <w:gridCol w:w="1442"/>
        <w:gridCol w:w="2155"/>
        <w:gridCol w:w="905"/>
      </w:tblGrid>
      <w:tr w:rsidR="003346AF" w:rsidTr="003346AF">
        <w:trPr>
          <w:trHeight w:val="436"/>
          <w:jc w:val="center"/>
        </w:trPr>
        <w:tc>
          <w:tcPr>
            <w:tcW w:w="1331"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职工姓名</w:t>
            </w:r>
          </w:p>
        </w:tc>
        <w:tc>
          <w:tcPr>
            <w:tcW w:w="5126" w:type="dxa"/>
            <w:gridSpan w:val="7"/>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职工编号（工会</w:t>
            </w:r>
            <w:r>
              <w:rPr>
                <w:rFonts w:ascii="仿宋_GB2312" w:eastAsia="仿宋_GB2312"/>
                <w:sz w:val="22"/>
              </w:rPr>
              <w:t>帮扶工作管理系统</w:t>
            </w:r>
            <w:r>
              <w:rPr>
                <w:rFonts w:ascii="仿宋_GB2312" w:eastAsia="仿宋_GB2312" w:hint="eastAsia"/>
                <w:sz w:val="22"/>
              </w:rPr>
              <w:t>）</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职工身份证号</w:t>
            </w:r>
          </w:p>
        </w:tc>
      </w:tr>
      <w:tr w:rsidR="003346AF" w:rsidTr="003346AF">
        <w:trPr>
          <w:trHeight w:val="376"/>
          <w:jc w:val="center"/>
        </w:trPr>
        <w:tc>
          <w:tcPr>
            <w:tcW w:w="1331"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5126" w:type="dxa"/>
            <w:gridSpan w:val="7"/>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437"/>
          <w:jc w:val="center"/>
        </w:trPr>
        <w:tc>
          <w:tcPr>
            <w:tcW w:w="3165"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工作单位</w:t>
            </w:r>
          </w:p>
        </w:tc>
        <w:tc>
          <w:tcPr>
            <w:tcW w:w="3292"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家庭住址</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联系电话</w:t>
            </w:r>
          </w:p>
        </w:tc>
      </w:tr>
      <w:tr w:rsidR="003346AF" w:rsidTr="003346AF">
        <w:trPr>
          <w:trHeight w:val="446"/>
          <w:jc w:val="center"/>
        </w:trPr>
        <w:tc>
          <w:tcPr>
            <w:tcW w:w="3165"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292"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340"/>
          <w:jc w:val="center"/>
        </w:trPr>
        <w:tc>
          <w:tcPr>
            <w:tcW w:w="1331"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280" w:lineRule="exact"/>
              <w:jc w:val="center"/>
              <w:rPr>
                <w:rFonts w:ascii="仿宋_GB2312" w:eastAsia="仿宋_GB2312"/>
                <w:sz w:val="22"/>
              </w:rPr>
            </w:pPr>
            <w:r>
              <w:rPr>
                <w:rFonts w:ascii="仿宋_GB2312" w:eastAsia="仿宋_GB2312" w:hint="eastAsia"/>
                <w:sz w:val="22"/>
              </w:rPr>
              <w:t>职工本人</w:t>
            </w:r>
          </w:p>
          <w:p w:rsidR="003346AF" w:rsidRDefault="003346AF" w:rsidP="003346AF">
            <w:pPr>
              <w:spacing w:line="280" w:lineRule="exact"/>
              <w:jc w:val="center"/>
              <w:rPr>
                <w:rFonts w:ascii="仿宋_GB2312" w:eastAsia="仿宋_GB2312"/>
                <w:sz w:val="22"/>
              </w:rPr>
            </w:pPr>
            <w:r>
              <w:rPr>
                <w:rFonts w:ascii="仿宋_GB2312" w:eastAsia="仿宋_GB2312" w:hint="eastAsia"/>
                <w:sz w:val="22"/>
              </w:rPr>
              <w:t>月收入(元)</w:t>
            </w: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280" w:lineRule="exact"/>
              <w:jc w:val="center"/>
              <w:rPr>
                <w:rFonts w:ascii="仿宋_GB2312" w:eastAsia="仿宋_GB2312"/>
                <w:sz w:val="22"/>
              </w:rPr>
            </w:pPr>
            <w:r>
              <w:rPr>
                <w:rFonts w:ascii="仿宋_GB2312" w:eastAsia="仿宋_GB2312" w:hint="eastAsia"/>
                <w:sz w:val="22"/>
              </w:rPr>
              <w:t>家庭人均</w:t>
            </w:r>
          </w:p>
          <w:p w:rsidR="003346AF" w:rsidRDefault="003346AF" w:rsidP="003346AF">
            <w:pPr>
              <w:spacing w:line="280" w:lineRule="exact"/>
              <w:jc w:val="center"/>
              <w:rPr>
                <w:rFonts w:ascii="仿宋_GB2312" w:eastAsia="仿宋_GB2312"/>
                <w:sz w:val="22"/>
              </w:rPr>
            </w:pPr>
            <w:r>
              <w:rPr>
                <w:rFonts w:ascii="仿宋_GB2312" w:eastAsia="仿宋_GB2312" w:hint="eastAsia"/>
                <w:sz w:val="22"/>
              </w:rPr>
              <w:t>月收入(元)</w:t>
            </w:r>
          </w:p>
        </w:tc>
        <w:tc>
          <w:tcPr>
            <w:tcW w:w="1640" w:type="dxa"/>
            <w:gridSpan w:val="2"/>
            <w:vMerge w:val="restart"/>
            <w:tcBorders>
              <w:top w:val="single" w:sz="4" w:space="0" w:color="auto"/>
              <w:left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家庭致困主要原因</w:t>
            </w:r>
          </w:p>
        </w:tc>
        <w:tc>
          <w:tcPr>
            <w:tcW w:w="4502" w:type="dxa"/>
            <w:gridSpan w:val="3"/>
            <w:vMerge w:val="restart"/>
            <w:tcBorders>
              <w:top w:val="single" w:sz="4" w:space="0" w:color="auto"/>
              <w:left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366"/>
          <w:jc w:val="center"/>
        </w:trPr>
        <w:tc>
          <w:tcPr>
            <w:tcW w:w="1331"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1640" w:type="dxa"/>
            <w:gridSpan w:val="2"/>
            <w:vMerge/>
            <w:tcBorders>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4502" w:type="dxa"/>
            <w:gridSpan w:val="3"/>
            <w:vMerge/>
            <w:tcBorders>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r>
      <w:tr w:rsidR="003346AF" w:rsidTr="003346AF">
        <w:trPr>
          <w:trHeight w:val="440"/>
          <w:jc w:val="center"/>
        </w:trPr>
        <w:tc>
          <w:tcPr>
            <w:tcW w:w="1331" w:type="dxa"/>
            <w:vMerge w:val="restart"/>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家庭</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成员</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情况</w:t>
            </w:r>
          </w:p>
        </w:tc>
        <w:tc>
          <w:tcPr>
            <w:tcW w:w="115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姓 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关系</w:t>
            </w: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工作单位或就读学校</w:t>
            </w:r>
          </w:p>
        </w:tc>
        <w:tc>
          <w:tcPr>
            <w:tcW w:w="215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 xml:space="preserve">身份证号 </w:t>
            </w:r>
          </w:p>
        </w:tc>
        <w:tc>
          <w:tcPr>
            <w:tcW w:w="90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280" w:lineRule="exact"/>
              <w:jc w:val="center"/>
              <w:rPr>
                <w:rFonts w:ascii="仿宋_GB2312" w:eastAsia="仿宋_GB2312"/>
                <w:sz w:val="22"/>
              </w:rPr>
            </w:pPr>
            <w:r>
              <w:rPr>
                <w:rFonts w:ascii="仿宋_GB2312" w:eastAsia="仿宋_GB2312" w:hint="eastAsia"/>
                <w:sz w:val="22"/>
              </w:rPr>
              <w:t>月收入（元）</w:t>
            </w:r>
          </w:p>
        </w:tc>
      </w:tr>
      <w:tr w:rsidR="003346AF" w:rsidTr="003346AF">
        <w:trPr>
          <w:trHeight w:val="451"/>
          <w:jc w:val="center"/>
        </w:trPr>
        <w:tc>
          <w:tcPr>
            <w:tcW w:w="1331" w:type="dxa"/>
            <w:vMerge/>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215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90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411"/>
          <w:jc w:val="center"/>
        </w:trPr>
        <w:tc>
          <w:tcPr>
            <w:tcW w:w="1331" w:type="dxa"/>
            <w:vMerge/>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215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90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435"/>
          <w:jc w:val="center"/>
        </w:trPr>
        <w:tc>
          <w:tcPr>
            <w:tcW w:w="1331" w:type="dxa"/>
            <w:vMerge/>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215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90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422"/>
          <w:jc w:val="center"/>
        </w:trPr>
        <w:tc>
          <w:tcPr>
            <w:tcW w:w="1331" w:type="dxa"/>
            <w:vMerge/>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215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905"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431"/>
          <w:jc w:val="center"/>
        </w:trPr>
        <w:tc>
          <w:tcPr>
            <w:tcW w:w="1331" w:type="dxa"/>
            <w:vMerge w:val="restart"/>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受助</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学生</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情况</w:t>
            </w:r>
          </w:p>
        </w:tc>
        <w:tc>
          <w:tcPr>
            <w:tcW w:w="115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姓名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性别</w:t>
            </w: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高中就读学校</w:t>
            </w: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本人照片</w:t>
            </w:r>
          </w:p>
        </w:tc>
      </w:tr>
      <w:tr w:rsidR="003346AF" w:rsidTr="003346AF">
        <w:trPr>
          <w:trHeight w:val="397"/>
          <w:jc w:val="center"/>
        </w:trPr>
        <w:tc>
          <w:tcPr>
            <w:tcW w:w="1331" w:type="dxa"/>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60" w:type="dxa"/>
            <w:gridSpan w:val="2"/>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r>
      <w:tr w:rsidR="003346AF" w:rsidTr="003346AF">
        <w:trPr>
          <w:trHeight w:val="454"/>
          <w:jc w:val="center"/>
        </w:trPr>
        <w:tc>
          <w:tcPr>
            <w:tcW w:w="1331" w:type="dxa"/>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身份证号码</w:t>
            </w:r>
          </w:p>
        </w:tc>
        <w:tc>
          <w:tcPr>
            <w:tcW w:w="3082" w:type="dxa"/>
            <w:gridSpan w:val="3"/>
            <w:tcBorders>
              <w:top w:val="nil"/>
              <w:left w:val="single" w:sz="4" w:space="0" w:color="auto"/>
              <w:bottom w:val="single" w:sz="4" w:space="0" w:color="auto"/>
              <w:right w:val="single" w:sz="4" w:space="0" w:color="auto"/>
            </w:tcBorders>
            <w:vAlign w:val="center"/>
          </w:tcPr>
          <w:p w:rsidR="003346AF" w:rsidRDefault="003346AF" w:rsidP="003346AF">
            <w:pPr>
              <w:spacing w:line="360" w:lineRule="exact"/>
              <w:rPr>
                <w:rFonts w:ascii="仿宋_GB2312" w:eastAsia="仿宋_GB2312"/>
                <w:sz w:val="22"/>
              </w:rPr>
            </w:pPr>
          </w:p>
        </w:tc>
        <w:tc>
          <w:tcPr>
            <w:tcW w:w="3060" w:type="dxa"/>
            <w:gridSpan w:val="2"/>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r>
      <w:tr w:rsidR="003346AF" w:rsidTr="003346AF">
        <w:trPr>
          <w:trHeight w:val="498"/>
          <w:jc w:val="center"/>
        </w:trPr>
        <w:tc>
          <w:tcPr>
            <w:tcW w:w="1331" w:type="dxa"/>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学  籍  号</w:t>
            </w:r>
          </w:p>
        </w:tc>
        <w:tc>
          <w:tcPr>
            <w:tcW w:w="3082" w:type="dxa"/>
            <w:gridSpan w:val="3"/>
            <w:tcBorders>
              <w:top w:val="nil"/>
              <w:left w:val="single" w:sz="4" w:space="0" w:color="auto"/>
              <w:bottom w:val="single" w:sz="4" w:space="0" w:color="auto"/>
              <w:right w:val="single" w:sz="4" w:space="0" w:color="auto"/>
            </w:tcBorders>
            <w:vAlign w:val="center"/>
          </w:tcPr>
          <w:p w:rsidR="003346AF" w:rsidRDefault="003346AF" w:rsidP="003346AF">
            <w:pPr>
              <w:spacing w:line="360" w:lineRule="exact"/>
              <w:rPr>
                <w:rFonts w:ascii="仿宋_GB2312" w:eastAsia="仿宋_GB2312"/>
                <w:sz w:val="22"/>
              </w:rPr>
            </w:pPr>
          </w:p>
        </w:tc>
        <w:tc>
          <w:tcPr>
            <w:tcW w:w="3060" w:type="dxa"/>
            <w:gridSpan w:val="2"/>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r>
      <w:tr w:rsidR="003346AF" w:rsidTr="003346AF">
        <w:trPr>
          <w:trHeight w:val="414"/>
          <w:jc w:val="center"/>
        </w:trPr>
        <w:tc>
          <w:tcPr>
            <w:tcW w:w="1331" w:type="dxa"/>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r>
              <w:rPr>
                <w:rFonts w:ascii="仿宋_GB2312" w:eastAsia="仿宋_GB2312" w:hint="eastAsia"/>
                <w:sz w:val="22"/>
              </w:rPr>
              <w:t>本人联系电话</w:t>
            </w:r>
          </w:p>
        </w:tc>
        <w:tc>
          <w:tcPr>
            <w:tcW w:w="3082"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rPr>
                <w:rFonts w:ascii="仿宋_GB2312" w:eastAsia="仿宋_GB2312"/>
                <w:sz w:val="22"/>
              </w:rPr>
            </w:pPr>
          </w:p>
        </w:tc>
        <w:tc>
          <w:tcPr>
            <w:tcW w:w="3060" w:type="dxa"/>
            <w:gridSpan w:val="2"/>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r>
      <w:tr w:rsidR="003346AF" w:rsidTr="003346AF">
        <w:trPr>
          <w:trHeight w:val="595"/>
          <w:jc w:val="center"/>
        </w:trPr>
        <w:tc>
          <w:tcPr>
            <w:tcW w:w="1331" w:type="dxa"/>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280" w:lineRule="exact"/>
              <w:jc w:val="center"/>
              <w:rPr>
                <w:rFonts w:ascii="仿宋_GB2312" w:eastAsia="仿宋_GB2312"/>
                <w:sz w:val="22"/>
              </w:rPr>
            </w:pPr>
            <w:r>
              <w:rPr>
                <w:rFonts w:ascii="仿宋_GB2312" w:eastAsia="仿宋_GB2312" w:hint="eastAsia"/>
                <w:sz w:val="22"/>
              </w:rPr>
              <w:t>政治</w:t>
            </w:r>
          </w:p>
          <w:p w:rsidR="003346AF" w:rsidRDefault="003346AF" w:rsidP="003346AF">
            <w:pPr>
              <w:spacing w:line="280" w:lineRule="exact"/>
              <w:jc w:val="center"/>
              <w:rPr>
                <w:rFonts w:ascii="仿宋_GB2312" w:eastAsia="仿宋_GB2312"/>
                <w:sz w:val="22"/>
              </w:rPr>
            </w:pPr>
            <w:r>
              <w:rPr>
                <w:rFonts w:ascii="仿宋_GB2312" w:eastAsia="仿宋_GB2312" w:hint="eastAsia"/>
                <w:sz w:val="22"/>
              </w:rPr>
              <w:t>面貌</w:t>
            </w: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280" w:lineRule="exact"/>
              <w:rPr>
                <w:rFonts w:ascii="仿宋_GB2312" w:eastAsia="仿宋_GB2312"/>
                <w:sz w:val="22"/>
              </w:rPr>
            </w:pPr>
            <w:r>
              <w:rPr>
                <w:rFonts w:ascii="仿宋_GB2312" w:eastAsia="仿宋_GB2312" w:hint="eastAsia"/>
                <w:sz w:val="22"/>
              </w:rPr>
              <w:t>高考分科(文、理)</w:t>
            </w:r>
          </w:p>
        </w:tc>
        <w:tc>
          <w:tcPr>
            <w:tcW w:w="110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280" w:lineRule="exact"/>
              <w:jc w:val="center"/>
              <w:rPr>
                <w:rFonts w:ascii="仿宋_GB2312" w:eastAsia="仿宋_GB2312"/>
                <w:sz w:val="22"/>
              </w:rPr>
            </w:pPr>
            <w:r>
              <w:rPr>
                <w:rFonts w:ascii="仿宋_GB2312" w:eastAsia="仿宋_GB2312" w:hint="eastAsia"/>
                <w:sz w:val="22"/>
              </w:rPr>
              <w:t>高考</w:t>
            </w:r>
          </w:p>
          <w:p w:rsidR="003346AF" w:rsidRDefault="003346AF" w:rsidP="003346AF">
            <w:pPr>
              <w:spacing w:line="280" w:lineRule="exact"/>
              <w:jc w:val="center"/>
              <w:rPr>
                <w:rFonts w:ascii="仿宋_GB2312" w:eastAsia="仿宋_GB2312"/>
                <w:sz w:val="22"/>
              </w:rPr>
            </w:pPr>
            <w:r>
              <w:rPr>
                <w:rFonts w:ascii="仿宋_GB2312" w:eastAsia="仿宋_GB2312" w:hint="eastAsia"/>
                <w:sz w:val="22"/>
              </w:rPr>
              <w:t>成绩</w:t>
            </w:r>
          </w:p>
        </w:tc>
        <w:tc>
          <w:tcPr>
            <w:tcW w:w="1442"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报到时间</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Ansi="宋体" w:hint="eastAsia"/>
                <w:sz w:val="22"/>
              </w:rPr>
              <w:t xml:space="preserve">录取学校及专业 </w:t>
            </w:r>
          </w:p>
        </w:tc>
      </w:tr>
      <w:tr w:rsidR="003346AF" w:rsidTr="003346AF">
        <w:trPr>
          <w:trHeight w:val="441"/>
          <w:jc w:val="center"/>
        </w:trPr>
        <w:tc>
          <w:tcPr>
            <w:tcW w:w="1331" w:type="dxa"/>
            <w:vMerge/>
            <w:tcBorders>
              <w:top w:val="doub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left"/>
              <w:rPr>
                <w:rFonts w:ascii="仿宋_GB2312" w:eastAsia="仿宋_GB2312"/>
                <w:sz w:val="22"/>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1108"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1442"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p>
        </w:tc>
      </w:tr>
      <w:tr w:rsidR="003346AF" w:rsidTr="003346AF">
        <w:trPr>
          <w:trHeight w:val="2100"/>
          <w:jc w:val="center"/>
        </w:trPr>
        <w:tc>
          <w:tcPr>
            <w:tcW w:w="1331"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基层</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工会</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推荐</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意见</w:t>
            </w:r>
          </w:p>
        </w:tc>
        <w:tc>
          <w:tcPr>
            <w:tcW w:w="3684" w:type="dxa"/>
            <w:gridSpan w:val="6"/>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rPr>
                <w:rFonts w:ascii="仿宋_GB2312" w:eastAsia="仿宋_GB2312"/>
                <w:sz w:val="22"/>
              </w:rPr>
            </w:pPr>
          </w:p>
          <w:p w:rsidR="003346AF" w:rsidRDefault="003346AF" w:rsidP="003346AF">
            <w:pPr>
              <w:spacing w:line="360" w:lineRule="exact"/>
              <w:rPr>
                <w:rFonts w:ascii="仿宋_GB2312" w:eastAsia="仿宋_GB2312"/>
                <w:sz w:val="22"/>
              </w:rPr>
            </w:pPr>
          </w:p>
          <w:p w:rsidR="003346AF" w:rsidRDefault="003346AF" w:rsidP="003346AF">
            <w:pPr>
              <w:spacing w:line="360" w:lineRule="exact"/>
              <w:rPr>
                <w:rFonts w:ascii="仿宋_GB2312" w:eastAsia="仿宋_GB2312"/>
                <w:sz w:val="22"/>
              </w:rPr>
            </w:pPr>
          </w:p>
          <w:p w:rsidR="003346AF" w:rsidRDefault="003346AF" w:rsidP="003346AF">
            <w:pPr>
              <w:spacing w:line="360" w:lineRule="exact"/>
              <w:rPr>
                <w:rFonts w:ascii="仿宋_GB2312" w:eastAsia="仿宋_GB2312"/>
                <w:sz w:val="22"/>
              </w:rPr>
            </w:pPr>
          </w:p>
          <w:p w:rsidR="003346AF" w:rsidRDefault="003346AF" w:rsidP="003346AF">
            <w:pPr>
              <w:spacing w:line="360" w:lineRule="exact"/>
              <w:rPr>
                <w:rFonts w:ascii="仿宋_GB2312" w:eastAsia="仿宋_GB2312"/>
                <w:sz w:val="22"/>
              </w:rPr>
            </w:pPr>
          </w:p>
          <w:p w:rsidR="003346AF" w:rsidRDefault="003346AF" w:rsidP="003346AF">
            <w:pPr>
              <w:spacing w:line="360" w:lineRule="exact"/>
              <w:ind w:firstLineChars="800" w:firstLine="1760"/>
              <w:rPr>
                <w:rFonts w:ascii="仿宋_GB2312" w:eastAsia="仿宋_GB2312"/>
                <w:sz w:val="22"/>
              </w:rPr>
            </w:pPr>
            <w:r>
              <w:rPr>
                <w:rFonts w:ascii="仿宋_GB2312" w:eastAsia="仿宋_GB2312" w:hint="eastAsia"/>
                <w:sz w:val="22"/>
              </w:rPr>
              <w:t>单位公章</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 xml:space="preserve">             年  月  日</w:t>
            </w:r>
          </w:p>
        </w:tc>
        <w:tc>
          <w:tcPr>
            <w:tcW w:w="1442" w:type="dxa"/>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jc w:val="center"/>
              <w:rPr>
                <w:rFonts w:ascii="仿宋_GB2312" w:eastAsia="仿宋_GB2312"/>
                <w:sz w:val="22"/>
              </w:rPr>
            </w:pPr>
            <w:r>
              <w:rPr>
                <w:rFonts w:ascii="仿宋_GB2312" w:eastAsia="仿宋_GB2312" w:hint="eastAsia"/>
                <w:sz w:val="22"/>
              </w:rPr>
              <w:t>市（县）</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工会</w:t>
            </w:r>
          </w:p>
          <w:p w:rsidR="003346AF" w:rsidRDefault="003346AF" w:rsidP="003346AF">
            <w:pPr>
              <w:spacing w:line="360" w:lineRule="exact"/>
              <w:jc w:val="center"/>
              <w:rPr>
                <w:rFonts w:ascii="仿宋_GB2312" w:eastAsia="仿宋_GB2312"/>
                <w:sz w:val="22"/>
              </w:rPr>
            </w:pPr>
            <w:r>
              <w:rPr>
                <w:rFonts w:ascii="仿宋_GB2312" w:eastAsia="仿宋_GB2312" w:hint="eastAsia"/>
                <w:sz w:val="22"/>
              </w:rPr>
              <w:t>意见</w:t>
            </w:r>
          </w:p>
        </w:tc>
        <w:tc>
          <w:tcPr>
            <w:tcW w:w="3060" w:type="dxa"/>
            <w:gridSpan w:val="2"/>
            <w:tcBorders>
              <w:top w:val="single" w:sz="4" w:space="0" w:color="auto"/>
              <w:left w:val="single" w:sz="4" w:space="0" w:color="auto"/>
              <w:bottom w:val="single" w:sz="4" w:space="0" w:color="auto"/>
              <w:right w:val="single" w:sz="4" w:space="0" w:color="auto"/>
            </w:tcBorders>
            <w:vAlign w:val="center"/>
          </w:tcPr>
          <w:p w:rsidR="003346AF" w:rsidRDefault="003346AF" w:rsidP="003346AF">
            <w:pPr>
              <w:spacing w:line="360" w:lineRule="exact"/>
              <w:rPr>
                <w:rFonts w:ascii="仿宋_GB2312" w:eastAsia="仿宋_GB2312"/>
                <w:sz w:val="22"/>
              </w:rPr>
            </w:pPr>
          </w:p>
          <w:p w:rsidR="003346AF" w:rsidRDefault="003346AF" w:rsidP="003346AF">
            <w:pPr>
              <w:spacing w:line="360" w:lineRule="exact"/>
              <w:rPr>
                <w:rFonts w:ascii="仿宋_GB2312" w:eastAsia="仿宋_GB2312"/>
                <w:sz w:val="22"/>
              </w:rPr>
            </w:pPr>
          </w:p>
          <w:p w:rsidR="003346AF" w:rsidRDefault="003346AF" w:rsidP="003346AF">
            <w:pPr>
              <w:spacing w:line="360" w:lineRule="exact"/>
              <w:jc w:val="right"/>
              <w:rPr>
                <w:rFonts w:ascii="仿宋_GB2312" w:eastAsia="仿宋_GB2312"/>
                <w:sz w:val="22"/>
              </w:rPr>
            </w:pPr>
          </w:p>
          <w:p w:rsidR="003346AF" w:rsidRDefault="003346AF" w:rsidP="003346AF">
            <w:pPr>
              <w:spacing w:line="360" w:lineRule="exact"/>
              <w:jc w:val="right"/>
              <w:rPr>
                <w:rFonts w:ascii="仿宋_GB2312" w:eastAsia="仿宋_GB2312"/>
                <w:sz w:val="22"/>
              </w:rPr>
            </w:pPr>
          </w:p>
          <w:p w:rsidR="003346AF" w:rsidRDefault="003346AF" w:rsidP="003346AF">
            <w:pPr>
              <w:spacing w:line="360" w:lineRule="exact"/>
              <w:jc w:val="right"/>
              <w:rPr>
                <w:rFonts w:ascii="仿宋_GB2312" w:eastAsia="仿宋_GB2312"/>
                <w:sz w:val="22"/>
              </w:rPr>
            </w:pPr>
          </w:p>
          <w:p w:rsidR="003346AF" w:rsidRDefault="003346AF" w:rsidP="003346AF">
            <w:pPr>
              <w:spacing w:line="360" w:lineRule="exact"/>
              <w:ind w:firstLineChars="700" w:firstLine="1540"/>
              <w:rPr>
                <w:rFonts w:ascii="仿宋_GB2312" w:eastAsia="仿宋_GB2312"/>
                <w:sz w:val="22"/>
              </w:rPr>
            </w:pPr>
            <w:r>
              <w:rPr>
                <w:rFonts w:ascii="仿宋_GB2312" w:eastAsia="仿宋_GB2312" w:hint="eastAsia"/>
                <w:sz w:val="22"/>
              </w:rPr>
              <w:t>单位公章</w:t>
            </w:r>
          </w:p>
          <w:p w:rsidR="003346AF" w:rsidRDefault="003346AF" w:rsidP="003346AF">
            <w:pPr>
              <w:spacing w:line="360" w:lineRule="exact"/>
              <w:jc w:val="right"/>
              <w:rPr>
                <w:rFonts w:ascii="仿宋_GB2312" w:eastAsia="仿宋_GB2312"/>
                <w:sz w:val="22"/>
              </w:rPr>
            </w:pPr>
            <w:r>
              <w:rPr>
                <w:rFonts w:ascii="仿宋_GB2312" w:eastAsia="仿宋_GB2312" w:hint="eastAsia"/>
                <w:sz w:val="22"/>
              </w:rPr>
              <w:t>年  月  日</w:t>
            </w:r>
          </w:p>
        </w:tc>
      </w:tr>
    </w:tbl>
    <w:p w:rsidR="00C1524C" w:rsidRPr="00CE0CF9" w:rsidRDefault="003346AF" w:rsidP="00EB1D2F">
      <w:pPr>
        <w:ind w:leftChars="-100" w:left="510" w:rightChars="-100" w:right="-210" w:hangingChars="300" w:hanging="720"/>
      </w:pPr>
      <w:r>
        <w:rPr>
          <w:rFonts w:ascii="仿宋_GB2312" w:eastAsia="仿宋_GB2312" w:hint="eastAsia"/>
          <w:sz w:val="24"/>
        </w:rPr>
        <w:t>备注</w:t>
      </w:r>
      <w:r>
        <w:rPr>
          <w:rFonts w:ascii="仿宋_GB2312" w:eastAsia="仿宋_GB2312"/>
          <w:sz w:val="24"/>
        </w:rPr>
        <w:t>：</w:t>
      </w:r>
      <w:r>
        <w:rPr>
          <w:rFonts w:ascii="仿宋_GB2312" w:eastAsia="仿宋_GB2312" w:hint="eastAsia"/>
          <w:sz w:val="24"/>
        </w:rPr>
        <w:t>经基层工会、县(区)总工会审核盖章后存档备查。除大学新生以外，其他学生均不用填写高考分科、高考成绩、报到时间和录取学校及专业。</w:t>
      </w:r>
    </w:p>
    <w:p w:rsidR="005356EE" w:rsidRDefault="005356EE" w:rsidP="00CE0CF9">
      <w:pPr>
        <w:sectPr w:rsidR="005356EE" w:rsidSect="008B4316">
          <w:pgSz w:w="11906" w:h="16838"/>
          <w:pgMar w:top="2098" w:right="1531" w:bottom="1985" w:left="1531" w:header="851" w:footer="1418" w:gutter="0"/>
          <w:cols w:space="720"/>
          <w:docGrid w:linePitch="312"/>
        </w:sectPr>
      </w:pPr>
    </w:p>
    <w:p w:rsidR="005356EE" w:rsidRPr="005356EE" w:rsidRDefault="005356EE" w:rsidP="005356EE">
      <w:pPr>
        <w:pStyle w:val="a6"/>
        <w:spacing w:line="400" w:lineRule="exact"/>
        <w:rPr>
          <w:rFonts w:ascii="Times New Roman" w:hAnsi="Times New Roman" w:cs="Times New Roman"/>
          <w:szCs w:val="32"/>
        </w:rPr>
      </w:pPr>
      <w:r w:rsidRPr="005356EE">
        <w:rPr>
          <w:rFonts w:ascii="Times New Roman" w:hAnsi="Times New Roman" w:cs="Times New Roman"/>
          <w:szCs w:val="32"/>
        </w:rPr>
        <w:lastRenderedPageBreak/>
        <w:t>附件</w:t>
      </w:r>
      <w:r w:rsidRPr="005356EE">
        <w:rPr>
          <w:rFonts w:ascii="Times New Roman" w:hAnsi="Times New Roman" w:cs="Times New Roman"/>
          <w:szCs w:val="32"/>
        </w:rPr>
        <w:t>3</w:t>
      </w:r>
    </w:p>
    <w:p w:rsidR="005356EE" w:rsidRDefault="005356EE" w:rsidP="005356EE">
      <w:pPr>
        <w:pStyle w:val="a6"/>
        <w:spacing w:line="400" w:lineRule="exact"/>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2020年工会金秋助学资助困难职工（农民工）子女实名制汇总表</w:t>
      </w:r>
    </w:p>
    <w:tbl>
      <w:tblPr>
        <w:tblW w:w="14742" w:type="dxa"/>
        <w:jc w:val="center"/>
        <w:tblLayout w:type="fixed"/>
        <w:tblLook w:val="04A0"/>
      </w:tblPr>
      <w:tblGrid>
        <w:gridCol w:w="454"/>
        <w:gridCol w:w="758"/>
        <w:gridCol w:w="447"/>
        <w:gridCol w:w="1239"/>
        <w:gridCol w:w="650"/>
        <w:gridCol w:w="629"/>
        <w:gridCol w:w="1337"/>
        <w:gridCol w:w="753"/>
        <w:gridCol w:w="701"/>
        <w:gridCol w:w="1302"/>
        <w:gridCol w:w="1162"/>
        <w:gridCol w:w="1023"/>
        <w:gridCol w:w="1006"/>
        <w:gridCol w:w="867"/>
        <w:gridCol w:w="929"/>
        <w:gridCol w:w="727"/>
        <w:gridCol w:w="758"/>
      </w:tblGrid>
      <w:tr w:rsidR="005356EE" w:rsidTr="005356EE">
        <w:trPr>
          <w:trHeight w:val="519"/>
          <w:jc w:val="center"/>
        </w:trPr>
        <w:tc>
          <w:tcPr>
            <w:tcW w:w="15307" w:type="dxa"/>
            <w:gridSpan w:val="17"/>
            <w:tcBorders>
              <w:top w:val="nil"/>
              <w:left w:val="nil"/>
              <w:bottom w:val="single" w:sz="4" w:space="0" w:color="auto"/>
              <w:right w:val="nil"/>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填报单位(盖章)：　　　　    　　    　　　   </w:t>
            </w:r>
            <w:r>
              <w:rPr>
                <w:rFonts w:ascii="仿宋_GB2312" w:eastAsia="仿宋_GB2312" w:hAnsi="宋体" w:cs="宋体" w:hint="eastAsia"/>
                <w:kern w:val="0"/>
                <w:sz w:val="22"/>
                <w:szCs w:val="22"/>
              </w:rPr>
              <w:t xml:space="preserve">填报人：                      </w:t>
            </w:r>
            <w:r>
              <w:rPr>
                <w:rFonts w:ascii="仿宋_GB2312" w:eastAsia="仿宋_GB2312" w:hAnsi="宋体" w:cs="宋体" w:hint="eastAsia"/>
                <w:kern w:val="0"/>
                <w:sz w:val="20"/>
              </w:rPr>
              <w:t xml:space="preserve">  </w:t>
            </w:r>
            <w:r>
              <w:rPr>
                <w:rFonts w:ascii="仿宋_GB2312" w:eastAsia="仿宋_GB2312" w:hAnsi="宋体" w:cs="宋体" w:hint="eastAsia"/>
                <w:kern w:val="0"/>
                <w:sz w:val="22"/>
                <w:szCs w:val="22"/>
              </w:rPr>
              <w:t>联系电话：</w:t>
            </w:r>
            <w:r>
              <w:rPr>
                <w:rFonts w:ascii="仿宋_GB2312" w:eastAsia="仿宋_GB2312" w:hAnsi="宋体" w:cs="宋体" w:hint="eastAsia"/>
                <w:kern w:val="0"/>
                <w:sz w:val="20"/>
              </w:rPr>
              <w:t xml:space="preserve">                           年      月     日</w:t>
            </w:r>
          </w:p>
        </w:tc>
      </w:tr>
      <w:tr w:rsidR="005356EE" w:rsidTr="005356EE">
        <w:trPr>
          <w:trHeight w:val="779"/>
          <w:jc w:val="center"/>
        </w:trPr>
        <w:tc>
          <w:tcPr>
            <w:tcW w:w="467" w:type="dxa"/>
            <w:tcBorders>
              <w:top w:val="nil"/>
              <w:left w:val="single" w:sz="4" w:space="0" w:color="auto"/>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序号</w:t>
            </w:r>
          </w:p>
        </w:tc>
        <w:tc>
          <w:tcPr>
            <w:tcW w:w="785"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学生</w:t>
            </w:r>
            <w:r>
              <w:rPr>
                <w:rFonts w:ascii="仿宋_GB2312" w:eastAsia="仿宋_GB2312" w:hAnsi="宋体" w:cs="宋体" w:hint="eastAsia"/>
                <w:b/>
                <w:bCs/>
                <w:color w:val="000000"/>
                <w:kern w:val="0"/>
                <w:sz w:val="20"/>
              </w:rPr>
              <w:br/>
              <w:t>姓名</w:t>
            </w:r>
          </w:p>
        </w:tc>
        <w:tc>
          <w:tcPr>
            <w:tcW w:w="458"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性别</w:t>
            </w:r>
          </w:p>
        </w:tc>
        <w:tc>
          <w:tcPr>
            <w:tcW w:w="1292"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身份证号</w:t>
            </w:r>
          </w:p>
        </w:tc>
        <w:tc>
          <w:tcPr>
            <w:tcW w:w="672"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高考分科</w:t>
            </w:r>
          </w:p>
        </w:tc>
        <w:tc>
          <w:tcPr>
            <w:tcW w:w="650"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高考成绩</w:t>
            </w:r>
          </w:p>
        </w:tc>
        <w:tc>
          <w:tcPr>
            <w:tcW w:w="1395" w:type="dxa"/>
            <w:tcBorders>
              <w:top w:val="nil"/>
              <w:left w:val="nil"/>
              <w:bottom w:val="single" w:sz="4" w:space="0" w:color="auto"/>
              <w:right w:val="single" w:sz="4" w:space="0" w:color="auto"/>
            </w:tcBorders>
            <w:tcMar>
              <w:left w:w="28" w:type="dxa"/>
              <w:right w:w="28" w:type="dxa"/>
            </w:tcMar>
            <w:vAlign w:val="center"/>
          </w:tcPr>
          <w:p w:rsidR="005356EE" w:rsidRPr="005356EE" w:rsidRDefault="005356EE" w:rsidP="003872B5">
            <w:pPr>
              <w:widowControl/>
              <w:spacing w:line="300" w:lineRule="exact"/>
              <w:jc w:val="center"/>
              <w:rPr>
                <w:rFonts w:ascii="仿宋_GB2312" w:eastAsia="仿宋_GB2312" w:hAnsi="宋体" w:cs="宋体"/>
                <w:b/>
                <w:bCs/>
                <w:color w:val="000000"/>
                <w:spacing w:val="-6"/>
                <w:kern w:val="0"/>
                <w:sz w:val="20"/>
              </w:rPr>
            </w:pPr>
            <w:r w:rsidRPr="005356EE">
              <w:rPr>
                <w:rFonts w:ascii="仿宋_GB2312" w:eastAsia="仿宋_GB2312" w:hAnsi="宋体" w:cs="宋体" w:hint="eastAsia"/>
                <w:b/>
                <w:bCs/>
                <w:color w:val="000000"/>
                <w:spacing w:val="-6"/>
                <w:kern w:val="0"/>
                <w:sz w:val="20"/>
              </w:rPr>
              <w:t>录取/就读学校及专业/年级</w:t>
            </w:r>
          </w:p>
        </w:tc>
        <w:tc>
          <w:tcPr>
            <w:tcW w:w="780" w:type="dxa"/>
            <w:tcBorders>
              <w:top w:val="nil"/>
              <w:left w:val="nil"/>
              <w:bottom w:val="single" w:sz="4" w:space="0" w:color="auto"/>
              <w:right w:val="single" w:sz="4" w:space="0" w:color="auto"/>
            </w:tcBorders>
            <w:vAlign w:val="center"/>
          </w:tcPr>
          <w:p w:rsidR="005356EE" w:rsidRDefault="005356EE" w:rsidP="005356EE">
            <w:pPr>
              <w:widowControl/>
              <w:spacing w:line="24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本人联系方式</w:t>
            </w:r>
          </w:p>
        </w:tc>
        <w:tc>
          <w:tcPr>
            <w:tcW w:w="725"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家长</w:t>
            </w:r>
            <w:r>
              <w:rPr>
                <w:rFonts w:ascii="仿宋_GB2312" w:eastAsia="仿宋_GB2312" w:hAnsi="宋体" w:cs="宋体" w:hint="eastAsia"/>
                <w:b/>
                <w:bCs/>
                <w:color w:val="000000"/>
                <w:kern w:val="0"/>
                <w:sz w:val="20"/>
              </w:rPr>
              <w:br/>
              <w:t>姓名</w:t>
            </w:r>
          </w:p>
        </w:tc>
        <w:tc>
          <w:tcPr>
            <w:tcW w:w="1358"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身份证号</w:t>
            </w:r>
          </w:p>
        </w:tc>
        <w:tc>
          <w:tcPr>
            <w:tcW w:w="1211"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工作单位</w:t>
            </w:r>
          </w:p>
        </w:tc>
        <w:tc>
          <w:tcPr>
            <w:tcW w:w="1064"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家长联系电话</w:t>
            </w:r>
          </w:p>
        </w:tc>
        <w:tc>
          <w:tcPr>
            <w:tcW w:w="1047"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职工</w:t>
            </w:r>
          </w:p>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编号</w:t>
            </w:r>
          </w:p>
        </w:tc>
        <w:tc>
          <w:tcPr>
            <w:tcW w:w="900"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是否是农民工</w:t>
            </w:r>
          </w:p>
        </w:tc>
        <w:tc>
          <w:tcPr>
            <w:tcW w:w="965"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资助金额（元）</w:t>
            </w:r>
          </w:p>
        </w:tc>
        <w:tc>
          <w:tcPr>
            <w:tcW w:w="753"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资金</w:t>
            </w:r>
          </w:p>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来源</w:t>
            </w:r>
          </w:p>
        </w:tc>
        <w:tc>
          <w:tcPr>
            <w:tcW w:w="785" w:type="dxa"/>
            <w:tcBorders>
              <w:top w:val="nil"/>
              <w:left w:val="nil"/>
              <w:bottom w:val="single" w:sz="4" w:space="0" w:color="auto"/>
              <w:right w:val="single" w:sz="4" w:space="0" w:color="auto"/>
            </w:tcBorders>
            <w:vAlign w:val="center"/>
          </w:tcPr>
          <w:p w:rsidR="005356EE" w:rsidRDefault="005356EE" w:rsidP="003872B5">
            <w:pPr>
              <w:widowControl/>
              <w:spacing w:line="300" w:lineRule="exact"/>
              <w:jc w:val="center"/>
              <w:rPr>
                <w:rFonts w:ascii="仿宋_GB2312" w:eastAsia="仿宋_GB2312" w:hAnsi="宋体" w:cs="宋体"/>
                <w:b/>
                <w:bCs/>
                <w:color w:val="000000"/>
                <w:kern w:val="0"/>
                <w:sz w:val="20"/>
              </w:rPr>
            </w:pPr>
            <w:r>
              <w:rPr>
                <w:rFonts w:ascii="仿宋_GB2312" w:eastAsia="仿宋_GB2312" w:hAnsi="宋体" w:cs="宋体" w:hint="eastAsia"/>
                <w:b/>
                <w:bCs/>
                <w:color w:val="000000"/>
                <w:kern w:val="0"/>
                <w:sz w:val="20"/>
              </w:rPr>
              <w:t>备注</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Tr="005356EE">
        <w:trPr>
          <w:trHeight w:val="440"/>
          <w:jc w:val="center"/>
        </w:trPr>
        <w:tc>
          <w:tcPr>
            <w:tcW w:w="467" w:type="dxa"/>
            <w:tcBorders>
              <w:top w:val="nil"/>
              <w:left w:val="single" w:sz="4" w:space="0" w:color="auto"/>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4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9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72"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5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9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2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358"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211"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64"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47"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00"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6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53"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85" w:type="dxa"/>
            <w:tcBorders>
              <w:top w:val="nil"/>
              <w:left w:val="nil"/>
              <w:bottom w:val="single" w:sz="4" w:space="0" w:color="auto"/>
              <w:right w:val="single" w:sz="4" w:space="0" w:color="auto"/>
            </w:tcBorders>
            <w:noWrap/>
            <w:vAlign w:val="center"/>
          </w:tcPr>
          <w:p w:rsidR="005356EE" w:rsidRDefault="005356EE" w:rsidP="003872B5">
            <w:pPr>
              <w:widowControl/>
              <w:spacing w:line="300" w:lineRule="exact"/>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5356EE" w:rsidRPr="005356EE" w:rsidTr="005356EE">
        <w:trPr>
          <w:trHeight w:val="1419"/>
          <w:jc w:val="center"/>
        </w:trPr>
        <w:tc>
          <w:tcPr>
            <w:tcW w:w="15307" w:type="dxa"/>
            <w:gridSpan w:val="17"/>
            <w:tcBorders>
              <w:top w:val="single" w:sz="4" w:space="0" w:color="auto"/>
              <w:left w:val="nil"/>
              <w:bottom w:val="nil"/>
              <w:right w:val="nil"/>
            </w:tcBorders>
            <w:noWrap/>
          </w:tcPr>
          <w:p w:rsidR="005356EE" w:rsidRPr="005356EE" w:rsidRDefault="005356EE" w:rsidP="003872B5">
            <w:pPr>
              <w:widowControl/>
              <w:spacing w:line="300" w:lineRule="exact"/>
              <w:jc w:val="left"/>
              <w:rPr>
                <w:rFonts w:eastAsia="仿宋_GB2312"/>
                <w:kern w:val="0"/>
                <w:sz w:val="22"/>
                <w:szCs w:val="22"/>
              </w:rPr>
            </w:pPr>
            <w:r w:rsidRPr="005356EE">
              <w:rPr>
                <w:rFonts w:eastAsia="仿宋_GB2312" w:hAnsi="仿宋_GB2312"/>
                <w:kern w:val="0"/>
                <w:sz w:val="22"/>
                <w:szCs w:val="22"/>
              </w:rPr>
              <w:t>备注：</w:t>
            </w:r>
            <w:r w:rsidRPr="005356EE">
              <w:rPr>
                <w:rFonts w:eastAsia="仿宋_GB2312"/>
                <w:kern w:val="0"/>
                <w:sz w:val="22"/>
                <w:szCs w:val="22"/>
              </w:rPr>
              <w:t>1.</w:t>
            </w:r>
            <w:r w:rsidRPr="005356EE">
              <w:rPr>
                <w:rFonts w:eastAsia="仿宋_GB2312"/>
                <w:kern w:val="0"/>
                <w:sz w:val="22"/>
                <w:szCs w:val="22"/>
              </w:rPr>
              <w:t>此表由各市</w:t>
            </w:r>
            <w:r w:rsidRPr="005356EE">
              <w:rPr>
                <w:rFonts w:eastAsia="仿宋_GB2312"/>
                <w:kern w:val="0"/>
                <w:sz w:val="22"/>
                <w:szCs w:val="22"/>
              </w:rPr>
              <w:t>(</w:t>
            </w:r>
            <w:r w:rsidRPr="005356EE">
              <w:rPr>
                <w:rFonts w:eastAsia="仿宋_GB2312"/>
                <w:kern w:val="0"/>
                <w:sz w:val="22"/>
                <w:szCs w:val="22"/>
              </w:rPr>
              <w:t>州</w:t>
            </w:r>
            <w:r w:rsidRPr="005356EE">
              <w:rPr>
                <w:rFonts w:eastAsia="仿宋_GB2312"/>
                <w:kern w:val="0"/>
                <w:sz w:val="22"/>
                <w:szCs w:val="22"/>
              </w:rPr>
              <w:t>)</w:t>
            </w:r>
            <w:r w:rsidRPr="005356EE">
              <w:rPr>
                <w:rFonts w:eastAsia="仿宋_GB2312"/>
                <w:kern w:val="0"/>
                <w:sz w:val="22"/>
                <w:szCs w:val="22"/>
              </w:rPr>
              <w:t>总工会将本地各级工会实际资助人员名单全部汇总后上报；</w:t>
            </w:r>
          </w:p>
          <w:p w:rsidR="005356EE" w:rsidRPr="005356EE" w:rsidRDefault="005356EE" w:rsidP="003872B5">
            <w:pPr>
              <w:widowControl/>
              <w:spacing w:line="300" w:lineRule="exact"/>
              <w:jc w:val="left"/>
              <w:rPr>
                <w:rFonts w:eastAsia="仿宋_GB2312"/>
                <w:kern w:val="0"/>
                <w:sz w:val="22"/>
                <w:szCs w:val="22"/>
              </w:rPr>
            </w:pPr>
            <w:r w:rsidRPr="005356EE">
              <w:rPr>
                <w:rFonts w:eastAsia="仿宋_GB2312"/>
                <w:kern w:val="0"/>
                <w:sz w:val="22"/>
                <w:szCs w:val="22"/>
              </w:rPr>
              <w:t xml:space="preserve">      2.</w:t>
            </w:r>
            <w:r w:rsidRPr="005356EE">
              <w:rPr>
                <w:rFonts w:eastAsia="仿宋_GB2312"/>
                <w:kern w:val="0"/>
                <w:sz w:val="22"/>
                <w:szCs w:val="22"/>
              </w:rPr>
              <w:t>除大学新生以外，其他学生均不用填写高考分科、高考成绩和报到时间；</w:t>
            </w:r>
          </w:p>
          <w:p w:rsidR="005356EE" w:rsidRPr="005356EE" w:rsidRDefault="005356EE" w:rsidP="003872B5">
            <w:pPr>
              <w:widowControl/>
              <w:spacing w:line="300" w:lineRule="exact"/>
              <w:jc w:val="left"/>
              <w:rPr>
                <w:rFonts w:eastAsia="仿宋_GB2312"/>
                <w:kern w:val="0"/>
                <w:sz w:val="22"/>
                <w:szCs w:val="22"/>
              </w:rPr>
            </w:pPr>
            <w:r w:rsidRPr="005356EE">
              <w:rPr>
                <w:rFonts w:eastAsia="仿宋_GB2312"/>
                <w:kern w:val="0"/>
                <w:sz w:val="22"/>
                <w:szCs w:val="22"/>
              </w:rPr>
              <w:t xml:space="preserve">      3.</w:t>
            </w:r>
            <w:r w:rsidRPr="005356EE">
              <w:rPr>
                <w:rFonts w:eastAsia="仿宋_GB2312"/>
                <w:kern w:val="0"/>
                <w:sz w:val="22"/>
                <w:szCs w:val="22"/>
              </w:rPr>
              <w:t>资金来源分为：省总资金和其他资金，请将省总资金统一集中首先排列；</w:t>
            </w:r>
          </w:p>
          <w:p w:rsidR="005356EE" w:rsidRPr="005356EE" w:rsidRDefault="005356EE" w:rsidP="003872B5">
            <w:pPr>
              <w:widowControl/>
              <w:spacing w:line="300" w:lineRule="exact"/>
              <w:jc w:val="left"/>
              <w:rPr>
                <w:rFonts w:eastAsia="仿宋_GB2312"/>
                <w:kern w:val="0"/>
                <w:sz w:val="22"/>
                <w:szCs w:val="22"/>
              </w:rPr>
            </w:pPr>
            <w:r w:rsidRPr="005356EE">
              <w:rPr>
                <w:rFonts w:eastAsia="仿宋_GB2312"/>
                <w:kern w:val="0"/>
                <w:sz w:val="22"/>
                <w:szCs w:val="22"/>
              </w:rPr>
              <w:t xml:space="preserve">      4.</w:t>
            </w:r>
            <w:r w:rsidRPr="005356EE">
              <w:rPr>
                <w:rFonts w:eastAsia="仿宋_GB2312"/>
                <w:kern w:val="0"/>
                <w:sz w:val="22"/>
                <w:szCs w:val="22"/>
              </w:rPr>
              <w:t>电子版请于</w:t>
            </w:r>
            <w:r w:rsidRPr="005356EE">
              <w:rPr>
                <w:rFonts w:eastAsia="仿宋_GB2312"/>
                <w:kern w:val="0"/>
                <w:sz w:val="22"/>
                <w:szCs w:val="22"/>
              </w:rPr>
              <w:t>9</w:t>
            </w:r>
            <w:r w:rsidRPr="005356EE">
              <w:rPr>
                <w:rFonts w:eastAsia="仿宋_GB2312"/>
                <w:kern w:val="0"/>
                <w:sz w:val="22"/>
                <w:szCs w:val="22"/>
              </w:rPr>
              <w:t>月</w:t>
            </w:r>
            <w:r w:rsidRPr="005356EE">
              <w:rPr>
                <w:rFonts w:eastAsia="仿宋_GB2312"/>
                <w:kern w:val="0"/>
                <w:sz w:val="22"/>
                <w:szCs w:val="22"/>
              </w:rPr>
              <w:t>25</w:t>
            </w:r>
            <w:r w:rsidRPr="005356EE">
              <w:rPr>
                <w:rFonts w:eastAsia="仿宋_GB2312"/>
                <w:kern w:val="0"/>
                <w:sz w:val="22"/>
                <w:szCs w:val="22"/>
              </w:rPr>
              <w:t>日前发送至市总女工部电子邮箱，纸质版由各单位自行留档备查，不需报送；</w:t>
            </w:r>
          </w:p>
          <w:p w:rsidR="005356EE" w:rsidRPr="005356EE" w:rsidRDefault="005356EE" w:rsidP="003872B5">
            <w:pPr>
              <w:widowControl/>
              <w:spacing w:line="300" w:lineRule="exact"/>
              <w:jc w:val="left"/>
              <w:rPr>
                <w:rFonts w:eastAsia="仿宋_GB2312"/>
                <w:kern w:val="0"/>
                <w:sz w:val="22"/>
                <w:szCs w:val="22"/>
              </w:rPr>
            </w:pPr>
            <w:r w:rsidRPr="005356EE">
              <w:rPr>
                <w:rFonts w:eastAsia="仿宋_GB2312"/>
                <w:kern w:val="0"/>
                <w:sz w:val="22"/>
                <w:szCs w:val="22"/>
              </w:rPr>
              <w:t xml:space="preserve">      5.</w:t>
            </w:r>
            <w:r w:rsidRPr="005356EE">
              <w:rPr>
                <w:rFonts w:eastAsia="仿宋_GB2312"/>
                <w:kern w:val="0"/>
                <w:sz w:val="22"/>
                <w:szCs w:val="22"/>
              </w:rPr>
              <w:t>省总资金直接资助的，请在备注栏注明项目类别（金秋助学大学新生类、困难农民工子女助学类）。</w:t>
            </w:r>
            <w:r w:rsidRPr="005356EE">
              <w:rPr>
                <w:rFonts w:eastAsia="仿宋_GB2312"/>
                <w:kern w:val="0"/>
                <w:sz w:val="22"/>
                <w:szCs w:val="22"/>
              </w:rPr>
              <w:t xml:space="preserve">                                                      </w:t>
            </w:r>
          </w:p>
          <w:p w:rsidR="005356EE" w:rsidRPr="005356EE" w:rsidRDefault="005356EE" w:rsidP="003872B5">
            <w:pPr>
              <w:widowControl/>
              <w:spacing w:line="300" w:lineRule="exact"/>
              <w:jc w:val="left"/>
              <w:rPr>
                <w:rFonts w:eastAsia="仿宋_GB2312"/>
                <w:kern w:val="0"/>
                <w:sz w:val="22"/>
                <w:szCs w:val="22"/>
              </w:rPr>
            </w:pPr>
            <w:r w:rsidRPr="005356EE">
              <w:rPr>
                <w:rFonts w:eastAsia="仿宋_GB2312"/>
                <w:kern w:val="0"/>
                <w:sz w:val="22"/>
                <w:szCs w:val="22"/>
              </w:rPr>
              <w:t xml:space="preserve">                                               </w:t>
            </w:r>
          </w:p>
        </w:tc>
      </w:tr>
    </w:tbl>
    <w:p w:rsidR="00C1524C" w:rsidRPr="00CE0CF9" w:rsidRDefault="00C1524C" w:rsidP="00CE0CF9"/>
    <w:p w:rsidR="005356EE" w:rsidRDefault="005356EE" w:rsidP="00CE0CF9">
      <w:pPr>
        <w:sectPr w:rsidR="005356EE" w:rsidSect="005356EE">
          <w:pgSz w:w="16838" w:h="11906" w:orient="landscape" w:code="9"/>
          <w:pgMar w:top="1418" w:right="1418" w:bottom="1418" w:left="1418" w:header="851" w:footer="1134" w:gutter="0"/>
          <w:cols w:space="720"/>
          <w:docGrid w:linePitch="312"/>
        </w:sectPr>
      </w:pPr>
    </w:p>
    <w:p w:rsidR="003872B5" w:rsidRDefault="003872B5" w:rsidP="003872B5">
      <w:pPr>
        <w:pStyle w:val="a6"/>
        <w:spacing w:line="576" w:lineRule="exact"/>
        <w:rPr>
          <w:b/>
          <w:sz w:val="44"/>
          <w:szCs w:val="44"/>
        </w:rPr>
      </w:pPr>
      <w:r>
        <w:lastRenderedPageBreak/>
        <w:t>附件</w:t>
      </w:r>
      <w:r>
        <w:rPr>
          <w:rFonts w:hint="eastAsia"/>
        </w:rPr>
        <w:t>4</w:t>
      </w:r>
    </w:p>
    <w:p w:rsidR="003872B5" w:rsidRDefault="003872B5" w:rsidP="003872B5">
      <w:pPr>
        <w:adjustRightInd w:val="0"/>
        <w:snapToGrid w:val="0"/>
        <w:spacing w:line="600" w:lineRule="exact"/>
        <w:rPr>
          <w:rFonts w:ascii="仿宋_GB2312" w:eastAsia="仿宋_GB2312" w:hAnsi="宋体" w:cs="宋体"/>
          <w:b/>
          <w:kern w:val="0"/>
          <w:szCs w:val="32"/>
        </w:rPr>
      </w:pPr>
    </w:p>
    <w:p w:rsidR="003872B5" w:rsidRDefault="003872B5" w:rsidP="003872B5">
      <w:pPr>
        <w:adjustRightInd w:val="0"/>
        <w:snapToGrid w:val="0"/>
        <w:spacing w:line="600" w:lineRule="exact"/>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t>20</w:t>
      </w:r>
      <w:r>
        <w:rPr>
          <w:rFonts w:ascii="方正小标宋简体" w:eastAsia="方正小标宋简体" w:hAnsi="宋体" w:cs="宋体"/>
          <w:b/>
          <w:kern w:val="0"/>
          <w:sz w:val="44"/>
          <w:szCs w:val="44"/>
        </w:rPr>
        <w:t>20</w:t>
      </w:r>
      <w:r>
        <w:rPr>
          <w:rFonts w:ascii="方正小标宋简体" w:eastAsia="方正小标宋简体" w:hAnsi="宋体" w:cs="宋体" w:hint="eastAsia"/>
          <w:b/>
          <w:kern w:val="0"/>
          <w:sz w:val="44"/>
          <w:szCs w:val="44"/>
        </w:rPr>
        <w:t>年金秋助学项目绩效自评报告</w:t>
      </w:r>
    </w:p>
    <w:p w:rsidR="003872B5" w:rsidRDefault="003872B5" w:rsidP="003872B5">
      <w:pPr>
        <w:adjustRightInd w:val="0"/>
        <w:snapToGrid w:val="0"/>
        <w:spacing w:line="600" w:lineRule="exact"/>
        <w:ind w:firstLineChars="100" w:firstLine="321"/>
        <w:jc w:val="center"/>
        <w:rPr>
          <w:rFonts w:ascii="楷体_GB2312" w:eastAsia="楷体_GB2312" w:hAnsi="宋体"/>
          <w:b/>
          <w:sz w:val="32"/>
          <w:szCs w:val="32"/>
        </w:rPr>
      </w:pPr>
      <w:r>
        <w:rPr>
          <w:rFonts w:ascii="楷体_GB2312" w:eastAsia="楷体_GB2312" w:hAnsi="宋体" w:hint="eastAsia"/>
          <w:b/>
          <w:sz w:val="32"/>
          <w:szCs w:val="32"/>
        </w:rPr>
        <w:t>（格式）</w:t>
      </w:r>
    </w:p>
    <w:p w:rsidR="003872B5" w:rsidRDefault="003872B5" w:rsidP="003872B5">
      <w:pPr>
        <w:adjustRightInd w:val="0"/>
        <w:snapToGrid w:val="0"/>
        <w:spacing w:line="600" w:lineRule="exact"/>
        <w:jc w:val="left"/>
        <w:rPr>
          <w:rFonts w:ascii="仿宋_GB2312" w:eastAsia="仿宋_GB2312" w:hAnsi="黑体" w:cs="宋体"/>
          <w:kern w:val="0"/>
          <w:sz w:val="32"/>
          <w:szCs w:val="32"/>
        </w:rPr>
      </w:pPr>
    </w:p>
    <w:p w:rsidR="003872B5" w:rsidRDefault="003872B5" w:rsidP="003872B5">
      <w:pPr>
        <w:adjustRightInd w:val="0"/>
        <w:snapToGrid w:val="0"/>
        <w:spacing w:line="600" w:lineRule="exact"/>
        <w:ind w:firstLine="673"/>
        <w:jc w:val="left"/>
        <w:rPr>
          <w:rFonts w:ascii="黑体" w:eastAsia="黑体" w:hAnsi="黑体"/>
          <w:sz w:val="32"/>
          <w:szCs w:val="32"/>
        </w:rPr>
      </w:pPr>
      <w:r>
        <w:rPr>
          <w:rFonts w:ascii="黑体" w:eastAsia="黑体" w:hAnsi="黑体" w:hint="eastAsia"/>
          <w:sz w:val="32"/>
          <w:szCs w:val="32"/>
          <w:lang w:val="zh-CN"/>
        </w:rPr>
        <w:t>一、项目概况</w:t>
      </w:r>
    </w:p>
    <w:p w:rsidR="003872B5" w:rsidRDefault="003872B5" w:rsidP="003872B5">
      <w:pPr>
        <w:adjustRightInd w:val="0"/>
        <w:snapToGrid w:val="0"/>
        <w:spacing w:line="600" w:lineRule="exact"/>
        <w:ind w:firstLine="673"/>
        <w:jc w:val="left"/>
        <w:rPr>
          <w:rFonts w:ascii="仿宋_GB2312" w:eastAsia="仿宋_GB2312" w:hAnsi="黑体" w:cs="宋体"/>
          <w:kern w:val="0"/>
          <w:sz w:val="32"/>
          <w:szCs w:val="32"/>
        </w:rPr>
      </w:pPr>
      <w:r>
        <w:rPr>
          <w:rFonts w:ascii="仿宋_GB2312" w:eastAsia="仿宋_GB2312" w:hAnsi="黑体" w:cs="宋体" w:hint="eastAsia"/>
          <w:kern w:val="0"/>
          <w:sz w:val="32"/>
          <w:szCs w:val="32"/>
        </w:rPr>
        <w:t>项目基本情况（含特色活动、宣传情况等）、项目绩效目标、项目自评步骤及方法</w:t>
      </w:r>
    </w:p>
    <w:p w:rsidR="003872B5" w:rsidRDefault="003872B5" w:rsidP="003872B5">
      <w:pPr>
        <w:adjustRightInd w:val="0"/>
        <w:snapToGrid w:val="0"/>
        <w:spacing w:line="600" w:lineRule="exact"/>
        <w:ind w:firstLine="673"/>
        <w:jc w:val="left"/>
        <w:rPr>
          <w:rFonts w:ascii="黑体" w:eastAsia="黑体" w:hAnsi="黑体"/>
          <w:sz w:val="32"/>
          <w:szCs w:val="32"/>
          <w:lang w:val="zh-CN"/>
        </w:rPr>
      </w:pPr>
      <w:r>
        <w:rPr>
          <w:rFonts w:ascii="黑体" w:eastAsia="黑体" w:hAnsi="黑体" w:hint="eastAsia"/>
          <w:sz w:val="32"/>
          <w:szCs w:val="32"/>
          <w:lang w:val="zh-CN"/>
        </w:rPr>
        <w:t>二、项目资金申报及使用情况</w:t>
      </w:r>
    </w:p>
    <w:p w:rsidR="003872B5" w:rsidRDefault="003872B5" w:rsidP="003872B5">
      <w:pPr>
        <w:adjustRightInd w:val="0"/>
        <w:snapToGrid w:val="0"/>
        <w:spacing w:line="600" w:lineRule="exact"/>
        <w:ind w:firstLine="673"/>
        <w:jc w:val="left"/>
        <w:rPr>
          <w:rFonts w:ascii="仿宋_GB2312" w:eastAsia="仿宋_GB2312" w:hAnsi="宋体"/>
          <w:sz w:val="32"/>
          <w:szCs w:val="32"/>
        </w:rPr>
      </w:pPr>
      <w:r>
        <w:rPr>
          <w:rFonts w:ascii="仿宋_GB2312" w:eastAsia="仿宋_GB2312" w:hAnsi="黑体" w:cs="宋体" w:hint="eastAsia"/>
          <w:kern w:val="0"/>
          <w:sz w:val="32"/>
          <w:szCs w:val="32"/>
        </w:rPr>
        <w:t>项目资金申报及批复情况、资金计划、到位及使用情况、项目财务管理情况</w:t>
      </w:r>
    </w:p>
    <w:p w:rsidR="003872B5" w:rsidRDefault="003872B5" w:rsidP="003872B5">
      <w:pPr>
        <w:adjustRightInd w:val="0"/>
        <w:snapToGrid w:val="0"/>
        <w:spacing w:line="600" w:lineRule="exact"/>
        <w:ind w:firstLine="673"/>
        <w:jc w:val="left"/>
        <w:rPr>
          <w:rFonts w:ascii="黑体" w:eastAsia="黑体" w:hAnsi="黑体"/>
          <w:sz w:val="32"/>
          <w:szCs w:val="32"/>
          <w:lang w:val="zh-CN"/>
        </w:rPr>
      </w:pPr>
      <w:r>
        <w:rPr>
          <w:rFonts w:ascii="黑体" w:eastAsia="黑体" w:hAnsi="黑体" w:hint="eastAsia"/>
          <w:sz w:val="32"/>
          <w:szCs w:val="32"/>
          <w:lang w:val="zh-CN"/>
        </w:rPr>
        <w:t>三、项目实施及管理情况</w:t>
      </w:r>
    </w:p>
    <w:p w:rsidR="003872B5" w:rsidRDefault="003872B5" w:rsidP="003872B5">
      <w:pPr>
        <w:adjustRightInd w:val="0"/>
        <w:snapToGrid w:val="0"/>
        <w:spacing w:line="600" w:lineRule="exact"/>
        <w:ind w:firstLine="673"/>
        <w:jc w:val="left"/>
        <w:rPr>
          <w:rFonts w:ascii="仿宋_GB2312" w:eastAsia="仿宋_GB2312" w:hAnsi="宋体"/>
          <w:spacing w:val="-6"/>
          <w:sz w:val="32"/>
          <w:szCs w:val="32"/>
        </w:rPr>
      </w:pPr>
      <w:r>
        <w:rPr>
          <w:rFonts w:ascii="仿宋_GB2312" w:eastAsia="仿宋_GB2312" w:hAnsi="黑体" w:cs="宋体" w:hint="eastAsia"/>
          <w:kern w:val="0"/>
          <w:sz w:val="32"/>
          <w:szCs w:val="32"/>
        </w:rPr>
        <w:t>项</w:t>
      </w:r>
      <w:r>
        <w:rPr>
          <w:rFonts w:ascii="仿宋_GB2312" w:eastAsia="仿宋_GB2312" w:hAnsi="黑体" w:cs="宋体" w:hint="eastAsia"/>
          <w:spacing w:val="-6"/>
          <w:kern w:val="0"/>
          <w:sz w:val="32"/>
          <w:szCs w:val="32"/>
        </w:rPr>
        <w:t>目组织架构及实施流程、项目管理情况、项目监管情况</w:t>
      </w:r>
    </w:p>
    <w:p w:rsidR="003872B5" w:rsidRDefault="003872B5" w:rsidP="003872B5">
      <w:pPr>
        <w:adjustRightInd w:val="0"/>
        <w:snapToGrid w:val="0"/>
        <w:spacing w:line="600" w:lineRule="exact"/>
        <w:ind w:firstLine="673"/>
        <w:jc w:val="left"/>
        <w:rPr>
          <w:rFonts w:ascii="黑体" w:eastAsia="黑体" w:hAnsi="黑体"/>
          <w:sz w:val="32"/>
          <w:szCs w:val="32"/>
          <w:lang w:val="zh-CN"/>
        </w:rPr>
      </w:pPr>
      <w:r>
        <w:rPr>
          <w:rFonts w:ascii="黑体" w:eastAsia="黑体" w:hAnsi="黑体" w:hint="eastAsia"/>
          <w:sz w:val="32"/>
          <w:szCs w:val="32"/>
          <w:lang w:val="zh-CN"/>
        </w:rPr>
        <w:t>四、目标完成情况</w:t>
      </w:r>
      <w:r>
        <w:rPr>
          <w:rFonts w:ascii="黑体" w:eastAsia="黑体" w:hAnsi="黑体" w:hint="eastAsia"/>
          <w:sz w:val="32"/>
          <w:szCs w:val="32"/>
          <w:lang w:val="zh-CN"/>
        </w:rPr>
        <w:tab/>
      </w:r>
    </w:p>
    <w:p w:rsidR="003872B5" w:rsidRDefault="003872B5" w:rsidP="003872B5">
      <w:pPr>
        <w:adjustRightInd w:val="0"/>
        <w:snapToGrid w:val="0"/>
        <w:spacing w:line="600" w:lineRule="exact"/>
        <w:ind w:firstLine="673"/>
        <w:jc w:val="left"/>
        <w:rPr>
          <w:rFonts w:ascii="仿宋_GB2312" w:eastAsia="仿宋_GB2312" w:hAnsi="宋体"/>
          <w:sz w:val="32"/>
          <w:szCs w:val="32"/>
        </w:rPr>
      </w:pPr>
      <w:r>
        <w:rPr>
          <w:rFonts w:ascii="仿宋_GB2312" w:eastAsia="仿宋_GB2312" w:hAnsi="黑体" w:cs="宋体" w:hint="eastAsia"/>
          <w:kern w:val="0"/>
          <w:sz w:val="32"/>
          <w:szCs w:val="32"/>
        </w:rPr>
        <w:t>目标完成任务量、目标完成质量、目标</w:t>
      </w:r>
      <w:r>
        <w:rPr>
          <w:rFonts w:ascii="仿宋_GB2312" w:eastAsia="仿宋_GB2312" w:hAnsi="黑体" w:cs="宋体"/>
          <w:kern w:val="0"/>
          <w:sz w:val="32"/>
          <w:szCs w:val="32"/>
        </w:rPr>
        <w:t>完成</w:t>
      </w:r>
      <w:r>
        <w:rPr>
          <w:rFonts w:ascii="仿宋_GB2312" w:eastAsia="仿宋_GB2312" w:hAnsi="黑体" w:cs="宋体" w:hint="eastAsia"/>
          <w:kern w:val="0"/>
          <w:sz w:val="32"/>
          <w:szCs w:val="32"/>
        </w:rPr>
        <w:t>进度</w:t>
      </w:r>
    </w:p>
    <w:p w:rsidR="003872B5" w:rsidRDefault="003872B5" w:rsidP="003872B5">
      <w:pPr>
        <w:adjustRightInd w:val="0"/>
        <w:snapToGrid w:val="0"/>
        <w:spacing w:line="600" w:lineRule="exact"/>
        <w:ind w:firstLine="673"/>
        <w:jc w:val="left"/>
        <w:rPr>
          <w:rFonts w:ascii="黑体" w:eastAsia="黑体" w:hAnsi="黑体"/>
          <w:sz w:val="32"/>
          <w:szCs w:val="32"/>
          <w:lang w:val="zh-CN"/>
        </w:rPr>
      </w:pPr>
      <w:r>
        <w:rPr>
          <w:rFonts w:ascii="黑体" w:eastAsia="黑体" w:hAnsi="黑体" w:hint="eastAsia"/>
          <w:sz w:val="32"/>
          <w:szCs w:val="32"/>
          <w:lang w:val="zh-CN"/>
        </w:rPr>
        <w:t>五、项目效果情况</w:t>
      </w:r>
    </w:p>
    <w:p w:rsidR="00C1524C" w:rsidRPr="0010404C" w:rsidRDefault="003872B5" w:rsidP="0010404C">
      <w:pPr>
        <w:adjustRightInd w:val="0"/>
        <w:snapToGrid w:val="0"/>
        <w:spacing w:line="600" w:lineRule="exact"/>
        <w:ind w:firstLine="673"/>
        <w:jc w:val="left"/>
        <w:rPr>
          <w:rFonts w:ascii="黑体" w:eastAsia="黑体" w:hAnsi="黑体"/>
          <w:sz w:val="32"/>
          <w:szCs w:val="32"/>
          <w:lang w:val="zh-CN"/>
        </w:rPr>
      </w:pPr>
      <w:r>
        <w:rPr>
          <w:rFonts w:ascii="黑体" w:eastAsia="黑体" w:hAnsi="黑体" w:hint="eastAsia"/>
          <w:sz w:val="32"/>
          <w:szCs w:val="32"/>
          <w:lang w:val="zh-CN"/>
        </w:rPr>
        <w:t>六、存在问题及建议</w:t>
      </w:r>
    </w:p>
    <w:p w:rsidR="00C1524C" w:rsidRPr="00CE0CF9" w:rsidRDefault="00C1524C" w:rsidP="00CE0CF9"/>
    <w:p w:rsidR="00C1524C" w:rsidRPr="00CE0CF9" w:rsidRDefault="00C1524C" w:rsidP="00CE0CF9"/>
    <w:p w:rsidR="00C1524C" w:rsidRPr="00CE0CF9" w:rsidRDefault="00C1524C" w:rsidP="00CE0CF9"/>
    <w:p w:rsidR="00C1524C" w:rsidRPr="00CE0CF9" w:rsidRDefault="00C1524C" w:rsidP="00CE0CF9"/>
    <w:p w:rsidR="00C1524C" w:rsidRPr="00CE0CF9" w:rsidRDefault="00C1524C" w:rsidP="00CE0CF9"/>
    <w:p w:rsidR="00C1524C" w:rsidRPr="00CE0CF9" w:rsidRDefault="00C1524C" w:rsidP="00CE0CF9"/>
    <w:p w:rsidR="00C1524C" w:rsidRPr="00CE0CF9" w:rsidRDefault="00C1524C" w:rsidP="00CE0CF9"/>
    <w:p w:rsidR="008B4316" w:rsidRPr="00CE0CF9" w:rsidRDefault="008B4316" w:rsidP="00CE0CF9"/>
    <w:p w:rsidR="00C1524C" w:rsidRPr="00CE0CF9" w:rsidRDefault="00C1524C" w:rsidP="00CE0CF9"/>
    <w:p w:rsidR="00C1524C" w:rsidRDefault="00C1524C" w:rsidP="00CE0CF9">
      <w:pPr>
        <w:rPr>
          <w:rFonts w:hint="eastAsia"/>
        </w:rPr>
      </w:pPr>
    </w:p>
    <w:p w:rsidR="0010404C" w:rsidRDefault="0010404C" w:rsidP="0010404C">
      <w:pPr>
        <w:pStyle w:val="a6"/>
        <w:spacing w:line="576" w:lineRule="exact"/>
      </w:pPr>
      <w:r>
        <w:rPr>
          <w:rFonts w:hint="eastAsia"/>
        </w:rPr>
        <w:lastRenderedPageBreak/>
        <w:t>附件</w:t>
      </w:r>
      <w:r>
        <w:rPr>
          <w:rFonts w:hint="eastAsia"/>
        </w:rPr>
        <w:t>5</w:t>
      </w:r>
    </w:p>
    <w:p w:rsidR="0010404C" w:rsidRDefault="0010404C" w:rsidP="0010404C">
      <w:pPr>
        <w:spacing w:line="600" w:lineRule="exact"/>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金秋助学捐款倡议书</w:t>
      </w:r>
    </w:p>
    <w:p w:rsidR="0010404C" w:rsidRDefault="0010404C" w:rsidP="0010404C">
      <w:pPr>
        <w:spacing w:line="600" w:lineRule="exact"/>
        <w:rPr>
          <w:rFonts w:ascii="方正小标宋简体" w:eastAsia="方正小标宋简体" w:hAnsi="方正小标宋简体"/>
          <w:bCs/>
          <w:sz w:val="36"/>
          <w:szCs w:val="36"/>
        </w:rPr>
      </w:pPr>
    </w:p>
    <w:p w:rsidR="0010404C" w:rsidRDefault="0010404C" w:rsidP="0010404C">
      <w:pPr>
        <w:spacing w:line="600" w:lineRule="exact"/>
        <w:rPr>
          <w:rFonts w:eastAsia="仿宋_GB2312"/>
          <w:sz w:val="32"/>
          <w:szCs w:val="32"/>
        </w:rPr>
      </w:pPr>
      <w:r>
        <w:rPr>
          <w:rFonts w:eastAsia="仿宋_GB2312" w:hint="eastAsia"/>
          <w:sz w:val="32"/>
          <w:szCs w:val="32"/>
        </w:rPr>
        <w:t>广大爱心企业、爱心人士，社会各界：</w:t>
      </w:r>
    </w:p>
    <w:p w:rsidR="0010404C" w:rsidRDefault="0010404C" w:rsidP="0010404C">
      <w:pPr>
        <w:spacing w:line="600" w:lineRule="exact"/>
        <w:ind w:firstLineChars="200" w:firstLine="640"/>
        <w:rPr>
          <w:rFonts w:eastAsia="仿宋_GB2312"/>
          <w:sz w:val="32"/>
          <w:szCs w:val="32"/>
        </w:rPr>
      </w:pPr>
      <w:r>
        <w:rPr>
          <w:rFonts w:eastAsia="仿宋_GB2312" w:hint="eastAsia"/>
          <w:sz w:val="32"/>
          <w:szCs w:val="32"/>
        </w:rPr>
        <w:t>十年寒窗苦读，一朝金榜题名。拿到大学录取通知书的时刻，是莘莘学子最激动喜悦的时刻，它不仅为积年累月孜孜苦读做下了生动的注脚，更为今后的人生之路开启了一个精彩的起点。然而，在这些学业优秀的准大学生中间，有一些由于家庭困难，高额的学费让他们踯躅在大学校门外。这一群家境贫寒、品学兼优的学子，急切需要社会各界伸出友爱之手，帮助他们走出困境，走向大学。</w:t>
      </w:r>
    </w:p>
    <w:p w:rsidR="0010404C" w:rsidRDefault="0010404C" w:rsidP="0010404C">
      <w:pPr>
        <w:spacing w:line="600" w:lineRule="exact"/>
        <w:ind w:firstLineChars="200" w:firstLine="640"/>
        <w:rPr>
          <w:rFonts w:eastAsia="仿宋_GB2312"/>
          <w:sz w:val="32"/>
          <w:szCs w:val="32"/>
        </w:rPr>
      </w:pPr>
      <w:r>
        <w:rPr>
          <w:rFonts w:eastAsia="仿宋_GB2312" w:hint="eastAsia"/>
          <w:sz w:val="32"/>
          <w:szCs w:val="32"/>
        </w:rPr>
        <w:t>“中国梦是强国之梦”，要强国必兴教育。让所有贫困学子圆梦大学、振翅高飞，是实现伟大中国梦的具体体现。要兴教育、帮学子，一个人的力量是有限的，一个家庭的力量是有限的，一个部门、一个单位的力量也是有限的，它需要全社会的共同关注与热情参与！当我们大家携起手来，共同面对，共同付出，就会汇集无穷无尽的力量。</w:t>
      </w:r>
    </w:p>
    <w:p w:rsidR="0010404C" w:rsidRDefault="0010404C" w:rsidP="0010404C">
      <w:pPr>
        <w:spacing w:line="600" w:lineRule="exact"/>
        <w:ind w:firstLineChars="200" w:firstLine="640"/>
        <w:rPr>
          <w:rFonts w:eastAsia="仿宋_GB2312"/>
          <w:sz w:val="32"/>
          <w:szCs w:val="32"/>
        </w:rPr>
      </w:pPr>
      <w:r>
        <w:rPr>
          <w:rFonts w:eastAsia="仿宋_GB2312" w:hint="eastAsia"/>
          <w:sz w:val="32"/>
          <w:szCs w:val="32"/>
        </w:rPr>
        <w:t>“金秋助学</w:t>
      </w:r>
      <w:r>
        <w:rPr>
          <w:rFonts w:eastAsia="仿宋_GB2312" w:hint="eastAsia"/>
          <w:sz w:val="32"/>
          <w:szCs w:val="32"/>
        </w:rPr>
        <w:t>-</w:t>
      </w:r>
      <w:r>
        <w:rPr>
          <w:rFonts w:eastAsia="仿宋_GB2312" w:hint="eastAsia"/>
          <w:sz w:val="32"/>
          <w:szCs w:val="32"/>
        </w:rPr>
        <w:t>结对帮扶”项目是省总工会、省困难职工帮扶基金会联合实施的品牌项目，意在凝聚爱心，为困难职工、困难农民工家庭奋发上进的学子们圆一个大学梦！省困难职工帮扶基金会是省总工会业务主管下具有公募资格的全省性公益慈善平</w:t>
      </w:r>
      <w:r>
        <w:rPr>
          <w:rFonts w:eastAsia="仿宋_GB2312" w:hint="eastAsia"/>
          <w:sz w:val="32"/>
          <w:szCs w:val="32"/>
        </w:rPr>
        <w:lastRenderedPageBreak/>
        <w:t>台，通过开展多种形式的慈善公益活动，募集善款，帮扶我省困难职工、困难劳模、困难农民工及其家庭和其他特殊职工群体。</w:t>
      </w:r>
    </w:p>
    <w:p w:rsidR="0010404C" w:rsidRDefault="0010404C" w:rsidP="0010404C">
      <w:pPr>
        <w:spacing w:line="600" w:lineRule="exact"/>
        <w:ind w:firstLineChars="200" w:firstLine="640"/>
        <w:rPr>
          <w:rFonts w:eastAsia="仿宋_GB2312"/>
          <w:sz w:val="32"/>
          <w:szCs w:val="32"/>
        </w:rPr>
      </w:pPr>
      <w:r>
        <w:rPr>
          <w:rFonts w:eastAsia="仿宋_GB2312" w:hint="eastAsia"/>
          <w:sz w:val="32"/>
          <w:szCs w:val="32"/>
        </w:rPr>
        <w:t>您的帮助，可以改变他们的困境；</w:t>
      </w:r>
    </w:p>
    <w:p w:rsidR="0010404C" w:rsidRDefault="0010404C" w:rsidP="0010404C">
      <w:pPr>
        <w:spacing w:line="600" w:lineRule="exact"/>
        <w:ind w:firstLineChars="200" w:firstLine="640"/>
        <w:rPr>
          <w:rFonts w:eastAsia="仿宋_GB2312"/>
          <w:sz w:val="32"/>
          <w:szCs w:val="32"/>
        </w:rPr>
      </w:pPr>
      <w:r>
        <w:rPr>
          <w:rFonts w:eastAsia="仿宋_GB2312" w:hint="eastAsia"/>
          <w:sz w:val="32"/>
          <w:szCs w:val="32"/>
        </w:rPr>
        <w:t>您的善举，可以丰富他们的人生；</w:t>
      </w:r>
    </w:p>
    <w:p w:rsidR="0010404C" w:rsidRDefault="0010404C" w:rsidP="0010404C">
      <w:pPr>
        <w:spacing w:line="600" w:lineRule="exact"/>
        <w:ind w:firstLineChars="200" w:firstLine="640"/>
        <w:rPr>
          <w:rFonts w:eastAsia="仿宋_GB2312"/>
          <w:sz w:val="32"/>
          <w:szCs w:val="32"/>
        </w:rPr>
      </w:pPr>
      <w:r>
        <w:rPr>
          <w:rFonts w:eastAsia="仿宋_GB2312" w:hint="eastAsia"/>
          <w:sz w:val="32"/>
          <w:szCs w:val="32"/>
        </w:rPr>
        <w:t>您的爱心，可以影响他们的一生！</w:t>
      </w:r>
    </w:p>
    <w:p w:rsidR="0010404C" w:rsidRDefault="0010404C" w:rsidP="0010404C">
      <w:pPr>
        <w:spacing w:line="600" w:lineRule="exact"/>
        <w:ind w:firstLineChars="200" w:firstLine="640"/>
        <w:rPr>
          <w:rFonts w:eastAsia="仿宋_GB2312"/>
          <w:sz w:val="32"/>
          <w:szCs w:val="32"/>
        </w:rPr>
      </w:pPr>
      <w:r>
        <w:rPr>
          <w:rFonts w:eastAsia="仿宋_GB2312" w:hint="eastAsia"/>
          <w:sz w:val="32"/>
          <w:szCs w:val="32"/>
        </w:rPr>
        <w:t>让我们伸出援助之手，齐心协力，共同用爱心点燃贫困学子纯真的希望，用温暖驱散贫困学子心中的阴霾，用行动帮助贫困学子实现大学梦。</w:t>
      </w:r>
    </w:p>
    <w:p w:rsidR="0010404C" w:rsidRDefault="0010404C" w:rsidP="0010404C">
      <w:pPr>
        <w:spacing w:line="600" w:lineRule="exact"/>
        <w:ind w:firstLineChars="200" w:firstLine="640"/>
        <w:rPr>
          <w:rFonts w:eastAsia="仿宋_GB2312"/>
          <w:sz w:val="32"/>
          <w:szCs w:val="32"/>
        </w:rPr>
      </w:pPr>
    </w:p>
    <w:p w:rsidR="0010404C" w:rsidRDefault="0010404C" w:rsidP="0010404C">
      <w:pPr>
        <w:spacing w:line="600" w:lineRule="exact"/>
        <w:ind w:firstLineChars="200" w:firstLine="640"/>
        <w:rPr>
          <w:rFonts w:eastAsia="仿宋_GB2312"/>
          <w:sz w:val="32"/>
          <w:szCs w:val="32"/>
        </w:rPr>
      </w:pPr>
    </w:p>
    <w:p w:rsidR="0010404C" w:rsidRDefault="0010404C" w:rsidP="0010404C">
      <w:pPr>
        <w:spacing w:line="600" w:lineRule="exact"/>
        <w:ind w:firstLineChars="200" w:firstLine="640"/>
        <w:rPr>
          <w:rFonts w:eastAsia="仿宋_GB2312"/>
          <w:sz w:val="32"/>
          <w:szCs w:val="32"/>
        </w:rPr>
      </w:pPr>
    </w:p>
    <w:p w:rsidR="0010404C" w:rsidRDefault="0010404C" w:rsidP="0010404C">
      <w:pPr>
        <w:spacing w:line="600" w:lineRule="exact"/>
        <w:ind w:firstLineChars="300" w:firstLine="960"/>
        <w:rPr>
          <w:rFonts w:eastAsia="仿宋_GB2312"/>
          <w:sz w:val="32"/>
          <w:szCs w:val="32"/>
        </w:rPr>
      </w:pPr>
      <w:r>
        <w:rPr>
          <w:rFonts w:eastAsia="仿宋_GB2312" w:hint="eastAsia"/>
          <w:sz w:val="32"/>
          <w:szCs w:val="32"/>
        </w:rPr>
        <w:t>四川省总工会</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四川省困难职工帮扶基金会</w:t>
      </w:r>
    </w:p>
    <w:p w:rsidR="0010404C" w:rsidRDefault="0010404C" w:rsidP="0010404C">
      <w:pPr>
        <w:rPr>
          <w:rFonts w:hint="eastAsia"/>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2020</w:t>
      </w:r>
      <w:r>
        <w:rPr>
          <w:rFonts w:eastAsia="仿宋_GB2312" w:hint="eastAsia"/>
          <w:sz w:val="32"/>
          <w:szCs w:val="32"/>
        </w:rPr>
        <w:t>年</w:t>
      </w:r>
      <w:r>
        <w:rPr>
          <w:rFonts w:eastAsia="仿宋_GB2312" w:hint="eastAsia"/>
          <w:sz w:val="32"/>
          <w:szCs w:val="32"/>
        </w:rPr>
        <w:t>9</w:t>
      </w:r>
      <w:r>
        <w:rPr>
          <w:rFonts w:eastAsia="仿宋_GB2312" w:hint="eastAsia"/>
          <w:sz w:val="32"/>
          <w:szCs w:val="32"/>
        </w:rPr>
        <w:t>月</w:t>
      </w: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Default="0010404C" w:rsidP="00CE0CF9">
      <w:pPr>
        <w:rPr>
          <w:rFonts w:hint="eastAsia"/>
        </w:rPr>
      </w:pPr>
    </w:p>
    <w:p w:rsidR="0010404C" w:rsidRPr="0010404C" w:rsidRDefault="0010404C" w:rsidP="0010404C">
      <w:pPr>
        <w:pStyle w:val="a6"/>
        <w:spacing w:line="400" w:lineRule="exact"/>
        <w:jc w:val="left"/>
        <w:rPr>
          <w:rFonts w:ascii="楷体_GB2312" w:eastAsia="楷体_GB2312" w:hAnsi="楷体_GB2312" w:cs="楷体_GB2312"/>
          <w:bCs/>
          <w:kern w:val="0"/>
          <w:szCs w:val="32"/>
          <w:lang/>
        </w:rPr>
      </w:pPr>
      <w:r w:rsidRPr="0010404C">
        <w:rPr>
          <w:rFonts w:ascii="楷体_GB2312" w:eastAsia="楷体_GB2312" w:hAnsi="楷体_GB2312" w:cs="楷体_GB2312" w:hint="eastAsia"/>
          <w:bCs/>
          <w:kern w:val="0"/>
          <w:szCs w:val="32"/>
          <w:lang/>
        </w:rPr>
        <w:lastRenderedPageBreak/>
        <w:t>附件6</w:t>
      </w:r>
    </w:p>
    <w:p w:rsidR="0010404C" w:rsidRDefault="0010404C" w:rsidP="0010404C">
      <w:pPr>
        <w:pStyle w:val="a6"/>
        <w:spacing w:line="400" w:lineRule="exact"/>
        <w:jc w:val="center"/>
        <w:rPr>
          <w:rFonts w:ascii="方正小标宋简体" w:eastAsia="方正小标宋简体" w:hAnsi="方正小标宋简体" w:cs="方正小标宋简体"/>
          <w:bCs/>
          <w:kern w:val="0"/>
          <w:sz w:val="36"/>
          <w:szCs w:val="36"/>
          <w:lang/>
        </w:rPr>
      </w:pPr>
      <w:r>
        <w:rPr>
          <w:rFonts w:ascii="方正小标宋简体" w:eastAsia="方正小标宋简体" w:hAnsi="方正小标宋简体" w:cs="方正小标宋简体" w:hint="eastAsia"/>
          <w:bCs/>
          <w:kern w:val="0"/>
          <w:sz w:val="36"/>
          <w:szCs w:val="36"/>
          <w:lang/>
        </w:rPr>
        <w:t>2020年工会金秋助学活动情况统计表</w:t>
      </w:r>
    </w:p>
    <w:p w:rsidR="0010404C" w:rsidRDefault="0010404C" w:rsidP="0010404C">
      <w:pPr>
        <w:pStyle w:val="a6"/>
        <w:spacing w:line="400" w:lineRule="exact"/>
        <w:rPr>
          <w:rFonts w:ascii="仿宋" w:eastAsia="仿宋" w:hAnsi="仿宋" w:cs="仿宋"/>
          <w:bCs/>
          <w:kern w:val="0"/>
          <w:sz w:val="21"/>
          <w:szCs w:val="21"/>
          <w:lang/>
        </w:rPr>
      </w:pPr>
      <w:r>
        <w:rPr>
          <w:rFonts w:ascii="仿宋" w:eastAsia="仿宋" w:hAnsi="仿宋" w:cs="仿宋" w:hint="eastAsia"/>
          <w:bCs/>
          <w:kern w:val="0"/>
          <w:sz w:val="21"/>
          <w:szCs w:val="21"/>
          <w:lang/>
        </w:rPr>
        <w:t>填报单位：                        填报人：                       联系电话：</w:t>
      </w:r>
    </w:p>
    <w:tbl>
      <w:tblPr>
        <w:tblW w:w="9679" w:type="dxa"/>
        <w:tblInd w:w="-457" w:type="dxa"/>
        <w:tblLayout w:type="fixed"/>
        <w:tblCellMar>
          <w:left w:w="0" w:type="dxa"/>
          <w:right w:w="0" w:type="dxa"/>
        </w:tblCellMar>
        <w:tblLook w:val="04A0"/>
      </w:tblPr>
      <w:tblGrid>
        <w:gridCol w:w="510"/>
        <w:gridCol w:w="585"/>
        <w:gridCol w:w="690"/>
        <w:gridCol w:w="6889"/>
        <w:gridCol w:w="1005"/>
      </w:tblGrid>
      <w:tr w:rsidR="0010404C" w:rsidRPr="0010404C" w:rsidTr="00963F42">
        <w:trPr>
          <w:trHeight w:val="387"/>
        </w:trPr>
        <w:tc>
          <w:tcPr>
            <w:tcW w:w="178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黑体"/>
                <w:color w:val="000000"/>
                <w:szCs w:val="21"/>
              </w:rPr>
            </w:pPr>
            <w:r w:rsidRPr="0010404C">
              <w:rPr>
                <w:rFonts w:eastAsia="黑体" w:hAnsi="黑体"/>
                <w:color w:val="000000"/>
                <w:kern w:val="0"/>
                <w:szCs w:val="21"/>
                <w:lang/>
              </w:rPr>
              <w:t>编</w:t>
            </w:r>
            <w:r w:rsidRPr="0010404C">
              <w:rPr>
                <w:rFonts w:eastAsia="黑体"/>
                <w:color w:val="000000"/>
                <w:kern w:val="0"/>
                <w:szCs w:val="21"/>
                <w:lang/>
              </w:rPr>
              <w:t xml:space="preserve">  </w:t>
            </w:r>
            <w:r w:rsidRPr="0010404C">
              <w:rPr>
                <w:rFonts w:eastAsia="黑体" w:hAnsi="黑体"/>
                <w:color w:val="000000"/>
                <w:kern w:val="0"/>
                <w:szCs w:val="21"/>
                <w:lang/>
              </w:rPr>
              <w:t>号</w:t>
            </w:r>
          </w:p>
        </w:tc>
        <w:tc>
          <w:tcPr>
            <w:tcW w:w="688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黑体"/>
                <w:color w:val="000000"/>
                <w:szCs w:val="21"/>
              </w:rPr>
            </w:pPr>
            <w:r w:rsidRPr="0010404C">
              <w:rPr>
                <w:rFonts w:eastAsia="黑体" w:hAnsi="黑体"/>
                <w:color w:val="000000"/>
                <w:kern w:val="0"/>
                <w:szCs w:val="21"/>
                <w:lang/>
              </w:rPr>
              <w:t>项</w:t>
            </w:r>
            <w:r w:rsidRPr="0010404C">
              <w:rPr>
                <w:rFonts w:eastAsia="黑体"/>
                <w:color w:val="000000"/>
                <w:kern w:val="0"/>
                <w:szCs w:val="21"/>
                <w:lang/>
              </w:rPr>
              <w:t xml:space="preserve">    </w:t>
            </w:r>
            <w:r w:rsidRPr="0010404C">
              <w:rPr>
                <w:rFonts w:eastAsia="黑体" w:hAnsi="黑体"/>
                <w:color w:val="000000"/>
                <w:kern w:val="0"/>
                <w:szCs w:val="21"/>
                <w:lang/>
              </w:rPr>
              <w:t>目</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黑体"/>
                <w:color w:val="000000"/>
                <w:szCs w:val="21"/>
              </w:rPr>
            </w:pPr>
            <w:r w:rsidRPr="0010404C">
              <w:rPr>
                <w:rFonts w:eastAsia="黑体" w:hAnsi="黑体"/>
                <w:color w:val="000000"/>
                <w:kern w:val="0"/>
                <w:szCs w:val="21"/>
                <w:lang/>
              </w:rPr>
              <w:t>合</w:t>
            </w:r>
            <w:r w:rsidRPr="0010404C">
              <w:rPr>
                <w:rFonts w:eastAsia="黑体"/>
                <w:color w:val="000000"/>
                <w:kern w:val="0"/>
                <w:szCs w:val="21"/>
                <w:lang/>
              </w:rPr>
              <w:t xml:space="preserve"> </w:t>
            </w:r>
            <w:r w:rsidRPr="0010404C">
              <w:rPr>
                <w:rFonts w:eastAsia="黑体" w:hAnsi="黑体"/>
                <w:color w:val="000000"/>
                <w:kern w:val="0"/>
                <w:szCs w:val="21"/>
                <w:lang/>
              </w:rPr>
              <w:t>计</w:t>
            </w:r>
          </w:p>
        </w:tc>
      </w:tr>
      <w:tr w:rsidR="0010404C" w:rsidRPr="0010404C" w:rsidTr="00963F42">
        <w:trPr>
          <w:trHeight w:val="313"/>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color w:val="000000"/>
                <w:kern w:val="0"/>
                <w:szCs w:val="21"/>
                <w:lang/>
              </w:rPr>
              <w:t>(1)</w:t>
            </w: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color w:val="000000"/>
                <w:kern w:val="0"/>
                <w:szCs w:val="21"/>
                <w:lang/>
              </w:rPr>
              <w:t>2020</w:t>
            </w:r>
            <w:r w:rsidRPr="0010404C">
              <w:rPr>
                <w:rFonts w:eastAsia="仿宋_GB2312" w:hAnsi="仿宋_GB2312"/>
                <w:color w:val="000000"/>
                <w:kern w:val="0"/>
                <w:szCs w:val="21"/>
                <w:lang/>
              </w:rPr>
              <w:t>年助学活动共筹集资金（万元）</w:t>
            </w:r>
            <w:r w:rsidRPr="0010404C">
              <w:rPr>
                <w:rFonts w:eastAsia="仿宋_GB2312"/>
                <w:color w:val="000000"/>
                <w:kern w:val="0"/>
                <w:szCs w:val="21"/>
                <w:lang/>
              </w:rPr>
              <w:t xml:space="preserve">(A=B+C+D+E) </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5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B</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其中各级党委政府资助（万元）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38"/>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C</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其中社会捐助（万元）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2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D</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其中各级工会投入（万元）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29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E</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其中其它方面筹集（万元）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color w:val="000000"/>
                <w:kern w:val="0"/>
                <w:szCs w:val="21"/>
                <w:lang/>
              </w:rPr>
              <w:t>(2)</w:t>
            </w: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color w:val="000000"/>
                <w:kern w:val="0"/>
                <w:szCs w:val="21"/>
                <w:lang/>
              </w:rPr>
              <w:t>2020</w:t>
            </w:r>
            <w:r w:rsidRPr="0010404C">
              <w:rPr>
                <w:rFonts w:eastAsia="仿宋_GB2312" w:hAnsi="仿宋_GB2312"/>
                <w:color w:val="000000"/>
                <w:kern w:val="0"/>
                <w:szCs w:val="21"/>
                <w:lang/>
              </w:rPr>
              <w:t>年助学活动共发放助学款（万元）</w:t>
            </w:r>
            <w:r w:rsidRPr="0010404C">
              <w:rPr>
                <w:rFonts w:eastAsia="仿宋_GB2312"/>
                <w:color w:val="000000"/>
                <w:kern w:val="0"/>
                <w:szCs w:val="21"/>
                <w:lang/>
              </w:rPr>
              <w:t>(A=B+C+D)</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B</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其中小学和初中阶段（万元）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C</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其中高中和中等职业教育阶段（万元）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D</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其中大专以上（万元）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55"/>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color w:val="000000"/>
                <w:kern w:val="0"/>
                <w:szCs w:val="21"/>
                <w:lang/>
              </w:rPr>
              <w:t>(3)</w:t>
            </w: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color w:val="000000"/>
                <w:kern w:val="0"/>
                <w:szCs w:val="21"/>
                <w:lang/>
              </w:rPr>
              <w:t>2020</w:t>
            </w:r>
            <w:r w:rsidRPr="0010404C">
              <w:rPr>
                <w:rFonts w:eastAsia="仿宋_GB2312" w:hAnsi="仿宋_GB2312"/>
                <w:color w:val="000000"/>
                <w:kern w:val="0"/>
                <w:szCs w:val="21"/>
                <w:lang/>
              </w:rPr>
              <w:t>年助学活动中共资助困难职工和困难农民工子女（人）</w:t>
            </w:r>
            <w:r w:rsidRPr="0010404C">
              <w:rPr>
                <w:rFonts w:eastAsia="仿宋_GB2312"/>
                <w:color w:val="000000"/>
                <w:kern w:val="0"/>
                <w:szCs w:val="21"/>
                <w:lang/>
              </w:rPr>
              <w:t xml:space="preserve">(A=B+C+D) </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B</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其中小学和初中阶段（人）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C</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其中高中和中等职业教育阶段（人）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1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D</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其中大专以上（人）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23"/>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color w:val="000000"/>
                <w:kern w:val="0"/>
                <w:szCs w:val="21"/>
                <w:lang/>
              </w:rPr>
              <w:t>(4)</w:t>
            </w:r>
          </w:p>
        </w:tc>
        <w:tc>
          <w:tcPr>
            <w:tcW w:w="5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A1</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color w:val="000000"/>
                <w:kern w:val="0"/>
                <w:szCs w:val="21"/>
                <w:lang/>
              </w:rPr>
              <w:t>2020</w:t>
            </w:r>
            <w:r w:rsidRPr="0010404C">
              <w:rPr>
                <w:rFonts w:eastAsia="仿宋_GB2312" w:hAnsi="仿宋_GB2312"/>
                <w:color w:val="000000"/>
                <w:kern w:val="0"/>
                <w:szCs w:val="21"/>
                <w:lang/>
              </w:rPr>
              <w:t>年助学活动中共资助困难农民工子女（人）</w:t>
            </w:r>
            <w:r w:rsidRPr="0010404C">
              <w:rPr>
                <w:rFonts w:eastAsia="仿宋_GB2312"/>
                <w:color w:val="000000"/>
                <w:kern w:val="0"/>
                <w:szCs w:val="21"/>
                <w:lang/>
              </w:rPr>
              <w:t>(A1=B1+C1+D1)</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2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A2</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共发放助学款（万元）</w:t>
            </w:r>
            <w:r w:rsidRPr="0010404C">
              <w:rPr>
                <w:rFonts w:eastAsia="仿宋_GB2312"/>
                <w:color w:val="000000"/>
                <w:kern w:val="0"/>
                <w:szCs w:val="21"/>
                <w:lang/>
              </w:rPr>
              <w:t>(A2=B2+C2+D2)</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38"/>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B</w:t>
            </w:r>
            <w:r w:rsidRPr="0010404C">
              <w:rPr>
                <w:rFonts w:eastAsia="仿宋_GB2312" w:hAnsi="仿宋_GB2312"/>
                <w:color w:val="000000"/>
                <w:kern w:val="0"/>
                <w:szCs w:val="21"/>
                <w:lang/>
              </w:rPr>
              <w:t>）</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B1</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其中小学和初中阶段（人）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B2</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发放助学款（万元）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5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C</w:t>
            </w:r>
            <w:r w:rsidRPr="0010404C">
              <w:rPr>
                <w:rFonts w:eastAsia="仿宋_GB2312" w:hAnsi="仿宋_GB2312"/>
                <w:color w:val="000000"/>
                <w:kern w:val="0"/>
                <w:szCs w:val="21"/>
                <w:lang/>
              </w:rPr>
              <w:t>）</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C1</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其中高中和中等职业教育阶段（人）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38"/>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C2</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发放助学款（万元）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298"/>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58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D</w:t>
            </w:r>
            <w:r w:rsidRPr="0010404C">
              <w:rPr>
                <w:rFonts w:eastAsia="仿宋_GB2312" w:hAnsi="仿宋_GB2312"/>
                <w:color w:val="000000"/>
                <w:kern w:val="0"/>
                <w:szCs w:val="21"/>
                <w:lang/>
              </w:rPr>
              <w:t>）</w:t>
            </w: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D1</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大专以上（人）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2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58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D2</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发放助学款（万元）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38"/>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color w:val="000000"/>
                <w:kern w:val="0"/>
                <w:szCs w:val="21"/>
                <w:lang/>
              </w:rPr>
              <w:t>(5)</w:t>
            </w:r>
          </w:p>
        </w:tc>
        <w:tc>
          <w:tcPr>
            <w:tcW w:w="1275"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color w:val="000000"/>
                <w:kern w:val="0"/>
                <w:szCs w:val="21"/>
                <w:lang/>
              </w:rPr>
              <w:t>2020</w:t>
            </w:r>
            <w:r w:rsidRPr="0010404C">
              <w:rPr>
                <w:rFonts w:eastAsia="仿宋_GB2312" w:hAnsi="仿宋_GB2312"/>
                <w:color w:val="000000"/>
                <w:kern w:val="0"/>
                <w:szCs w:val="21"/>
                <w:lang/>
              </w:rPr>
              <w:t>年助学活动中共资助困难单亲女职工子女（人）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38"/>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共发放助学款（万元）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38"/>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color w:val="000000"/>
                <w:kern w:val="0"/>
                <w:szCs w:val="21"/>
                <w:lang/>
              </w:rPr>
              <w:t>(6)</w:t>
            </w:r>
          </w:p>
        </w:tc>
        <w:tc>
          <w:tcPr>
            <w:tcW w:w="1275" w:type="dxa"/>
            <w:gridSpan w:val="2"/>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color w:val="000000"/>
                <w:kern w:val="0"/>
                <w:szCs w:val="21"/>
                <w:lang/>
              </w:rPr>
              <w:t>2020</w:t>
            </w:r>
            <w:r w:rsidRPr="0010404C">
              <w:rPr>
                <w:rFonts w:eastAsia="仿宋_GB2312" w:hAnsi="仿宋_GB2312"/>
                <w:color w:val="000000"/>
                <w:kern w:val="0"/>
                <w:szCs w:val="21"/>
                <w:lang/>
              </w:rPr>
              <w:t>年助学活动中共资助受疫情灾情影响的困难职工子女（人）</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293"/>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共发放助学款（万元）</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51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7</w:t>
            </w:r>
            <w:r w:rsidRPr="0010404C">
              <w:rPr>
                <w:rFonts w:eastAsia="仿宋_GB2312" w:hAnsi="仿宋_GB2312"/>
                <w:color w:val="000000"/>
                <w:kern w:val="0"/>
                <w:szCs w:val="21"/>
                <w:lang/>
              </w:rPr>
              <w:t>）</w:t>
            </w: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为在读困难职工子女勤工俭学和社会实践联系单位（家）</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18"/>
        </w:trPr>
        <w:tc>
          <w:tcPr>
            <w:tcW w:w="51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c>
          <w:tcPr>
            <w:tcW w:w="1275" w:type="dxa"/>
            <w:gridSpan w:val="2"/>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B</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提供岗位（个）</w:t>
            </w:r>
          </w:p>
        </w:tc>
        <w:tc>
          <w:tcPr>
            <w:tcW w:w="1005"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08"/>
        </w:trPr>
        <w:tc>
          <w:tcPr>
            <w:tcW w:w="5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8</w:t>
            </w:r>
            <w:r w:rsidRPr="0010404C">
              <w:rPr>
                <w:rFonts w:eastAsia="仿宋_GB2312" w:hAnsi="仿宋_GB2312"/>
                <w:color w:val="000000"/>
                <w:kern w:val="0"/>
                <w:szCs w:val="21"/>
                <w:lang/>
              </w:rPr>
              <w:t>）</w:t>
            </w:r>
          </w:p>
        </w:tc>
        <w:tc>
          <w:tcPr>
            <w:tcW w:w="127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textAlignment w:val="center"/>
              <w:rPr>
                <w:rFonts w:eastAsia="仿宋_GB2312"/>
                <w:color w:val="000000"/>
                <w:szCs w:val="21"/>
              </w:rPr>
            </w:pPr>
            <w:r w:rsidRPr="0010404C">
              <w:rPr>
                <w:rFonts w:eastAsia="仿宋_GB2312" w:hAnsi="仿宋_GB2312"/>
                <w:color w:val="000000"/>
                <w:kern w:val="0"/>
                <w:szCs w:val="21"/>
                <w:lang/>
              </w:rPr>
              <w:t>（</w:t>
            </w:r>
            <w:r w:rsidRPr="0010404C">
              <w:rPr>
                <w:rFonts w:eastAsia="仿宋_GB2312"/>
                <w:color w:val="000000"/>
                <w:kern w:val="0"/>
                <w:szCs w:val="21"/>
                <w:lang/>
              </w:rPr>
              <w:t>A</w:t>
            </w:r>
            <w:r w:rsidRPr="0010404C">
              <w:rPr>
                <w:rFonts w:eastAsia="仿宋_GB2312" w:hAnsi="仿宋_GB2312"/>
                <w:color w:val="000000"/>
                <w:kern w:val="0"/>
                <w:szCs w:val="21"/>
                <w:lang/>
              </w:rPr>
              <w:t>）</w:t>
            </w:r>
          </w:p>
        </w:tc>
        <w:tc>
          <w:tcPr>
            <w:tcW w:w="68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在省级以上相关媒体进行金秋助学相关报道（次）</w:t>
            </w:r>
          </w:p>
        </w:tc>
        <w:tc>
          <w:tcPr>
            <w:tcW w:w="100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10404C" w:rsidRPr="0010404C" w:rsidRDefault="0010404C" w:rsidP="00963F42">
            <w:pPr>
              <w:widowControl/>
              <w:spacing w:line="300" w:lineRule="exact"/>
              <w:jc w:val="center"/>
              <w:rPr>
                <w:rFonts w:eastAsia="仿宋_GB2312"/>
                <w:color w:val="000000"/>
                <w:szCs w:val="21"/>
              </w:rPr>
            </w:pPr>
          </w:p>
        </w:tc>
      </w:tr>
      <w:tr w:rsidR="0010404C" w:rsidRPr="0010404C" w:rsidTr="00963F42">
        <w:trPr>
          <w:trHeight w:val="363"/>
        </w:trPr>
        <w:tc>
          <w:tcPr>
            <w:tcW w:w="9679" w:type="dxa"/>
            <w:gridSpan w:val="5"/>
            <w:tcBorders>
              <w:top w:val="nil"/>
              <w:left w:val="nil"/>
              <w:bottom w:val="nil"/>
              <w:right w:val="nil"/>
            </w:tcBorders>
            <w:noWrap/>
            <w:tcMar>
              <w:top w:w="15" w:type="dxa"/>
              <w:left w:w="15" w:type="dxa"/>
              <w:right w:w="15" w:type="dxa"/>
            </w:tcMar>
            <w:vAlign w:val="center"/>
          </w:tcPr>
          <w:p w:rsidR="0010404C" w:rsidRPr="0010404C" w:rsidRDefault="0010404C" w:rsidP="00963F42">
            <w:pPr>
              <w:widowControl/>
              <w:spacing w:line="300" w:lineRule="exact"/>
              <w:jc w:val="left"/>
              <w:textAlignment w:val="center"/>
              <w:rPr>
                <w:rFonts w:eastAsia="仿宋_GB2312"/>
                <w:color w:val="000000"/>
                <w:szCs w:val="21"/>
              </w:rPr>
            </w:pPr>
            <w:r w:rsidRPr="0010404C">
              <w:rPr>
                <w:rFonts w:eastAsia="仿宋_GB2312" w:hAnsi="仿宋_GB2312"/>
                <w:color w:val="000000"/>
                <w:kern w:val="0"/>
                <w:szCs w:val="21"/>
                <w:lang/>
              </w:rPr>
              <w:t>填报说明：数据统计截止日期为</w:t>
            </w:r>
            <w:r w:rsidRPr="0010404C">
              <w:rPr>
                <w:rFonts w:eastAsia="仿宋_GB2312"/>
                <w:color w:val="000000"/>
                <w:kern w:val="0"/>
                <w:szCs w:val="21"/>
                <w:lang/>
              </w:rPr>
              <w:t>2020</w:t>
            </w:r>
            <w:r w:rsidRPr="0010404C">
              <w:rPr>
                <w:rFonts w:eastAsia="仿宋_GB2312" w:hAnsi="仿宋_GB2312"/>
                <w:color w:val="000000"/>
                <w:kern w:val="0"/>
                <w:szCs w:val="21"/>
                <w:lang/>
              </w:rPr>
              <w:t>年</w:t>
            </w:r>
            <w:r w:rsidRPr="0010404C">
              <w:rPr>
                <w:rFonts w:eastAsia="仿宋_GB2312"/>
                <w:color w:val="000000"/>
                <w:kern w:val="0"/>
                <w:szCs w:val="21"/>
                <w:lang/>
              </w:rPr>
              <w:t>9</w:t>
            </w:r>
            <w:r w:rsidRPr="0010404C">
              <w:rPr>
                <w:rFonts w:eastAsia="仿宋_GB2312" w:hAnsi="仿宋_GB2312"/>
                <w:color w:val="000000"/>
                <w:kern w:val="0"/>
                <w:szCs w:val="21"/>
                <w:lang/>
              </w:rPr>
              <w:t>月</w:t>
            </w:r>
            <w:r w:rsidRPr="0010404C">
              <w:rPr>
                <w:rFonts w:eastAsia="仿宋_GB2312"/>
                <w:color w:val="000000"/>
                <w:kern w:val="0"/>
                <w:szCs w:val="21"/>
                <w:lang/>
              </w:rPr>
              <w:t>20</w:t>
            </w:r>
            <w:r w:rsidRPr="0010404C">
              <w:rPr>
                <w:rFonts w:eastAsia="仿宋_GB2312" w:hAnsi="仿宋_GB2312"/>
                <w:color w:val="000000"/>
                <w:kern w:val="0"/>
                <w:szCs w:val="21"/>
                <w:lang/>
              </w:rPr>
              <w:t>日。</w:t>
            </w:r>
          </w:p>
        </w:tc>
      </w:tr>
    </w:tbl>
    <w:p w:rsidR="0010404C" w:rsidRDefault="0010404C" w:rsidP="00CE0CF9">
      <w:pPr>
        <w:rPr>
          <w:rFonts w:hint="eastAsia"/>
        </w:rPr>
      </w:pPr>
    </w:p>
    <w:sectPr w:rsidR="0010404C" w:rsidSect="008B4316">
      <w:pgSz w:w="11906" w:h="16838"/>
      <w:pgMar w:top="2098" w:right="1531" w:bottom="1985" w:left="1531" w:header="851" w:footer="141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D5B" w:rsidRDefault="00EC3D5B" w:rsidP="00C1524C">
      <w:r>
        <w:separator/>
      </w:r>
    </w:p>
  </w:endnote>
  <w:endnote w:type="continuationSeparator" w:id="0">
    <w:p w:rsidR="00EC3D5B" w:rsidRDefault="00EC3D5B" w:rsidP="00C15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B5" w:rsidRDefault="003872B5">
    <w:pPr>
      <w:pStyle w:val="a3"/>
    </w:pPr>
    <w:r>
      <w:rPr>
        <w:rStyle w:val="a4"/>
        <w:rFonts w:hint="eastAsia"/>
        <w:sz w:val="28"/>
        <w:szCs w:val="28"/>
      </w:rPr>
      <w:t>—</w:t>
    </w:r>
    <w:r>
      <w:rPr>
        <w:sz w:val="28"/>
        <w:szCs w:val="28"/>
      </w:rPr>
      <w:fldChar w:fldCharType="begin"/>
    </w:r>
    <w:r>
      <w:rPr>
        <w:rStyle w:val="a4"/>
        <w:sz w:val="28"/>
        <w:szCs w:val="28"/>
      </w:rPr>
      <w:instrText xml:space="preserve"> PAGE </w:instrText>
    </w:r>
    <w:r>
      <w:rPr>
        <w:sz w:val="28"/>
        <w:szCs w:val="28"/>
      </w:rPr>
      <w:fldChar w:fldCharType="separate"/>
    </w:r>
    <w:r w:rsidR="00EB1D2F">
      <w:rPr>
        <w:rStyle w:val="a4"/>
        <w:noProof/>
        <w:sz w:val="28"/>
        <w:szCs w:val="28"/>
      </w:rPr>
      <w:t>12</w:t>
    </w:r>
    <w:r>
      <w:rPr>
        <w:sz w:val="28"/>
        <w:szCs w:val="28"/>
      </w:rPr>
      <w:fldChar w:fldCharType="end"/>
    </w:r>
    <w:r>
      <w:rPr>
        <w:rStyle w:val="a4"/>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B5" w:rsidRDefault="003872B5">
    <w:pPr>
      <w:pStyle w:val="a3"/>
      <w:ind w:right="360" w:firstLine="360"/>
      <w:jc w:val="right"/>
      <w:rPr>
        <w:sz w:val="28"/>
        <w:szCs w:val="28"/>
      </w:rPr>
    </w:pPr>
    <w:r>
      <w:rPr>
        <w:rStyle w:val="a4"/>
        <w:rFonts w:hint="eastAsia"/>
        <w:sz w:val="28"/>
        <w:szCs w:val="28"/>
      </w:rPr>
      <w:t>—</w:t>
    </w:r>
    <w:r>
      <w:rPr>
        <w:sz w:val="28"/>
        <w:szCs w:val="28"/>
      </w:rPr>
      <w:fldChar w:fldCharType="begin"/>
    </w:r>
    <w:r>
      <w:rPr>
        <w:rStyle w:val="a4"/>
        <w:sz w:val="28"/>
        <w:szCs w:val="28"/>
      </w:rPr>
      <w:instrText xml:space="preserve"> PAGE </w:instrText>
    </w:r>
    <w:r>
      <w:rPr>
        <w:sz w:val="28"/>
        <w:szCs w:val="28"/>
      </w:rPr>
      <w:fldChar w:fldCharType="separate"/>
    </w:r>
    <w:r w:rsidR="00EB1D2F">
      <w:rPr>
        <w:rStyle w:val="a4"/>
        <w:noProof/>
        <w:sz w:val="28"/>
        <w:szCs w:val="28"/>
      </w:rPr>
      <w:t>7</w:t>
    </w:r>
    <w:r>
      <w:rPr>
        <w:sz w:val="28"/>
        <w:szCs w:val="28"/>
      </w:rPr>
      <w:fldChar w:fldCharType="end"/>
    </w:r>
    <w:r>
      <w:rPr>
        <w:rStyle w:val="a4"/>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D5B" w:rsidRDefault="00EC3D5B" w:rsidP="00C1524C">
      <w:r>
        <w:separator/>
      </w:r>
    </w:p>
  </w:footnote>
  <w:footnote w:type="continuationSeparator" w:id="0">
    <w:p w:rsidR="00EC3D5B" w:rsidRDefault="00EC3D5B" w:rsidP="00C15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evenAndOddHeaders/>
  <w:drawingGridVerticalSpacing w:val="156"/>
  <w:noPunctuationKerning/>
  <w:characterSpacingControl w:val="compressPunctuation"/>
  <w:hdrShapeDefaults>
    <o:shapedefaults v:ext="edit" spidmax="337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8891C9B"/>
    <w:rsid w:val="00025D68"/>
    <w:rsid w:val="0010404C"/>
    <w:rsid w:val="001623D3"/>
    <w:rsid w:val="00170ECB"/>
    <w:rsid w:val="00183893"/>
    <w:rsid w:val="00195689"/>
    <w:rsid w:val="001D3ACA"/>
    <w:rsid w:val="00220802"/>
    <w:rsid w:val="00231551"/>
    <w:rsid w:val="00277F58"/>
    <w:rsid w:val="00285AAE"/>
    <w:rsid w:val="002B3AB1"/>
    <w:rsid w:val="002E0759"/>
    <w:rsid w:val="002E39E5"/>
    <w:rsid w:val="003329FB"/>
    <w:rsid w:val="003346AF"/>
    <w:rsid w:val="00336C43"/>
    <w:rsid w:val="00346976"/>
    <w:rsid w:val="003635D3"/>
    <w:rsid w:val="00366DB7"/>
    <w:rsid w:val="003872B5"/>
    <w:rsid w:val="003B61D6"/>
    <w:rsid w:val="003C512D"/>
    <w:rsid w:val="0043494D"/>
    <w:rsid w:val="00476B12"/>
    <w:rsid w:val="004B30EA"/>
    <w:rsid w:val="004C6999"/>
    <w:rsid w:val="005356EE"/>
    <w:rsid w:val="00572F8D"/>
    <w:rsid w:val="005D61AC"/>
    <w:rsid w:val="006C7506"/>
    <w:rsid w:val="00732FFC"/>
    <w:rsid w:val="00745C8D"/>
    <w:rsid w:val="007E249C"/>
    <w:rsid w:val="007F3191"/>
    <w:rsid w:val="00840A1B"/>
    <w:rsid w:val="00870C82"/>
    <w:rsid w:val="00885C2D"/>
    <w:rsid w:val="0089508D"/>
    <w:rsid w:val="008B4316"/>
    <w:rsid w:val="008C33C1"/>
    <w:rsid w:val="00972322"/>
    <w:rsid w:val="009B16AB"/>
    <w:rsid w:val="009D5904"/>
    <w:rsid w:val="00A436BA"/>
    <w:rsid w:val="00A50F6B"/>
    <w:rsid w:val="00A74481"/>
    <w:rsid w:val="00AC0882"/>
    <w:rsid w:val="00AE08CF"/>
    <w:rsid w:val="00BC385C"/>
    <w:rsid w:val="00BD5F8F"/>
    <w:rsid w:val="00C1524C"/>
    <w:rsid w:val="00C31492"/>
    <w:rsid w:val="00C55B29"/>
    <w:rsid w:val="00CD5E55"/>
    <w:rsid w:val="00CE0CF9"/>
    <w:rsid w:val="00D9036C"/>
    <w:rsid w:val="00E40B27"/>
    <w:rsid w:val="00E531B5"/>
    <w:rsid w:val="00E86B5E"/>
    <w:rsid w:val="00EB1D2F"/>
    <w:rsid w:val="00EB57FF"/>
    <w:rsid w:val="00EC3D5B"/>
    <w:rsid w:val="00ED1D63"/>
    <w:rsid w:val="00EE122E"/>
    <w:rsid w:val="00EF3887"/>
    <w:rsid w:val="00F20736"/>
    <w:rsid w:val="00F51365"/>
    <w:rsid w:val="00F86A5F"/>
    <w:rsid w:val="07E22751"/>
    <w:rsid w:val="18891C9B"/>
    <w:rsid w:val="2A970DFB"/>
    <w:rsid w:val="3C821167"/>
    <w:rsid w:val="4F4120C5"/>
    <w:rsid w:val="71017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52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C1524C"/>
    <w:pPr>
      <w:tabs>
        <w:tab w:val="center" w:pos="4153"/>
        <w:tab w:val="right" w:pos="8306"/>
      </w:tabs>
      <w:snapToGrid w:val="0"/>
      <w:jc w:val="left"/>
    </w:pPr>
    <w:rPr>
      <w:sz w:val="18"/>
    </w:rPr>
  </w:style>
  <w:style w:type="character" w:styleId="a4">
    <w:name w:val="page number"/>
    <w:basedOn w:val="a0"/>
    <w:rsid w:val="00C1524C"/>
  </w:style>
  <w:style w:type="paragraph" w:customStyle="1" w:styleId="New">
    <w:name w:val="正文 New"/>
    <w:rsid w:val="00C1524C"/>
    <w:pPr>
      <w:widowControl w:val="0"/>
      <w:jc w:val="both"/>
    </w:pPr>
    <w:rPr>
      <w:rFonts w:eastAsia="方正大标宋简体"/>
      <w:kern w:val="2"/>
      <w:sz w:val="32"/>
      <w:szCs w:val="32"/>
    </w:rPr>
  </w:style>
  <w:style w:type="paragraph" w:styleId="a5">
    <w:name w:val="header"/>
    <w:basedOn w:val="a"/>
    <w:link w:val="Char"/>
    <w:rsid w:val="009B1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B16AB"/>
    <w:rPr>
      <w:kern w:val="2"/>
      <w:sz w:val="18"/>
      <w:szCs w:val="18"/>
    </w:rPr>
  </w:style>
  <w:style w:type="paragraph" w:styleId="a6">
    <w:name w:val="Body Text"/>
    <w:basedOn w:val="a"/>
    <w:link w:val="Char0"/>
    <w:qFormat/>
    <w:rsid w:val="00CE0CF9"/>
    <w:rPr>
      <w:rFonts w:asciiTheme="minorHAnsi" w:eastAsia="仿宋_GB2312" w:hAnsiTheme="minorHAnsi" w:cstheme="minorBidi"/>
      <w:sz w:val="32"/>
      <w:szCs w:val="24"/>
    </w:rPr>
  </w:style>
  <w:style w:type="character" w:customStyle="1" w:styleId="Char0">
    <w:name w:val="正文文本 Char"/>
    <w:basedOn w:val="a0"/>
    <w:link w:val="a6"/>
    <w:rsid w:val="00CE0CF9"/>
    <w:rPr>
      <w:rFonts w:asciiTheme="minorHAnsi" w:eastAsia="仿宋_GB2312" w:hAnsiTheme="minorHAnsi" w:cstheme="minorBidi"/>
      <w:kern w:val="2"/>
      <w:sz w:val="32"/>
      <w:szCs w:val="24"/>
    </w:rPr>
  </w:style>
  <w:style w:type="character" w:customStyle="1" w:styleId="font41">
    <w:name w:val="font41"/>
    <w:basedOn w:val="a0"/>
    <w:rsid w:val="00CE0CF9"/>
    <w:rPr>
      <w:rFonts w:ascii="仿宋" w:eastAsia="仿宋" w:hAnsi="仿宋" w:cs="仿宋" w:hint="eastAsia"/>
      <w:b/>
      <w:color w:val="000000"/>
      <w:sz w:val="24"/>
      <w:szCs w:val="24"/>
      <w:u w:val="none"/>
    </w:rPr>
  </w:style>
  <w:style w:type="character" w:customStyle="1" w:styleId="font31">
    <w:name w:val="font31"/>
    <w:basedOn w:val="a0"/>
    <w:rsid w:val="00CE0CF9"/>
    <w:rPr>
      <w:rFonts w:ascii="仿宋" w:eastAsia="仿宋" w:hAnsi="仿宋" w:cs="仿宋" w:hint="eastAsia"/>
      <w:b/>
      <w:color w:val="000000"/>
      <w:sz w:val="24"/>
      <w:szCs w:val="24"/>
      <w:u w:val="none"/>
    </w:rPr>
  </w:style>
  <w:style w:type="character" w:customStyle="1" w:styleId="font61">
    <w:name w:val="font61"/>
    <w:basedOn w:val="a0"/>
    <w:rsid w:val="00CE0CF9"/>
    <w:rPr>
      <w:rFonts w:ascii="仿宋" w:eastAsia="仿宋" w:hAnsi="仿宋" w:cs="仿宋" w:hint="eastAsia"/>
      <w:b/>
      <w:color w:val="000000"/>
      <w:sz w:val="24"/>
      <w:szCs w:val="24"/>
      <w:u w:val="none"/>
    </w:rPr>
  </w:style>
  <w:style w:type="character" w:customStyle="1" w:styleId="font11">
    <w:name w:val="font11"/>
    <w:basedOn w:val="a0"/>
    <w:rsid w:val="00CE0CF9"/>
    <w:rPr>
      <w:rFonts w:ascii="仿宋" w:eastAsia="仿宋" w:hAnsi="仿宋" w:cs="仿宋" w:hint="eastAsia"/>
      <w:b/>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水里的精灵</dc:creator>
  <cp:lastModifiedBy>Administrator</cp:lastModifiedBy>
  <cp:revision>7</cp:revision>
  <cp:lastPrinted>2020-08-24T03:15:00Z</cp:lastPrinted>
  <dcterms:created xsi:type="dcterms:W3CDTF">2020-09-01T02:30:00Z</dcterms:created>
  <dcterms:modified xsi:type="dcterms:W3CDTF">2020-09-01T02:57:00Z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